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534598" w:rsidRPr="006053EA" w14:paraId="43CEEBFF" w14:textId="77777777" w:rsidTr="00447CAB">
        <w:trPr>
          <w:trHeight w:val="163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A1DCF5" w14:textId="77777777" w:rsidR="00534598" w:rsidRPr="0018465D" w:rsidRDefault="00534598" w:rsidP="00534598">
            <w:pPr>
              <w:snapToGrid w:val="0"/>
              <w:spacing w:line="384" w:lineRule="auto"/>
              <w:ind w:right="4"/>
              <w:textAlignment w:val="baseline"/>
              <w:rPr>
                <w:rFonts w:eastAsiaTheme="minorHAnsi" w:cs="굴림"/>
                <w:color w:val="000000"/>
                <w:kern w:val="0"/>
                <w:sz w:val="40"/>
                <w:szCs w:val="40"/>
              </w:rPr>
            </w:pPr>
            <w:r w:rsidRPr="0018465D">
              <w:rPr>
                <w:rFonts w:eastAsiaTheme="minorHAnsi" w:cs="굴림" w:hint="eastAsia"/>
                <w:color w:val="000000"/>
                <w:kern w:val="0"/>
                <w:sz w:val="40"/>
                <w:szCs w:val="40"/>
              </w:rPr>
              <w:t>신간</w:t>
            </w:r>
            <w:r w:rsidR="008D5BD8">
              <w:rPr>
                <w:rFonts w:eastAsiaTheme="minorHAnsi" w:cs="굴림" w:hint="eastAsia"/>
                <w:color w:val="000000"/>
                <w:kern w:val="0"/>
                <w:sz w:val="40"/>
                <w:szCs w:val="40"/>
              </w:rPr>
              <w:t xml:space="preserve"> </w:t>
            </w:r>
            <w:r w:rsidRPr="0018465D">
              <w:rPr>
                <w:rFonts w:eastAsiaTheme="minorHAnsi" w:cs="굴림" w:hint="eastAsia"/>
                <w:color w:val="000000"/>
                <w:kern w:val="0"/>
                <w:sz w:val="40"/>
                <w:szCs w:val="40"/>
              </w:rPr>
              <w:t>보도자료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A679A0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(주)도서출판 길벗</w:t>
            </w:r>
          </w:p>
          <w:p w14:paraId="5C94A1B3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서울시 마포구 월드컵로10길 56(서교동)</w:t>
            </w:r>
          </w:p>
          <w:p w14:paraId="4D0C412B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대표전화</w:t>
            </w:r>
            <w:r w:rsidR="008D5BD8">
              <w:rPr>
                <w:rFonts w:hint="eastAsia"/>
                <w:sz w:val="16"/>
              </w:rPr>
              <w:t>:</w:t>
            </w:r>
            <w:r w:rsidRPr="00DF4542">
              <w:rPr>
                <w:rFonts w:hint="eastAsia"/>
                <w:sz w:val="16"/>
              </w:rPr>
              <w:t xml:space="preserve"> (02)332-0931/팩스</w:t>
            </w:r>
            <w:r w:rsidR="008D5BD8">
              <w:rPr>
                <w:rFonts w:hint="eastAsia"/>
                <w:sz w:val="16"/>
              </w:rPr>
              <w:t>:</w:t>
            </w:r>
            <w:r w:rsidRPr="00DF4542">
              <w:rPr>
                <w:rFonts w:hint="eastAsia"/>
                <w:sz w:val="16"/>
              </w:rPr>
              <w:t xml:space="preserve"> (02)323-0586</w:t>
            </w:r>
          </w:p>
          <w:p w14:paraId="6A2CF319" w14:textId="77777777" w:rsidR="00534598" w:rsidRPr="00DF4542" w:rsidRDefault="00534598" w:rsidP="00DF4542">
            <w:pPr>
              <w:pStyle w:val="af1"/>
              <w:jc w:val="right"/>
              <w:rPr>
                <w:sz w:val="16"/>
              </w:rPr>
            </w:pPr>
            <w:r w:rsidRPr="00DF4542">
              <w:rPr>
                <w:rFonts w:hint="eastAsia"/>
                <w:sz w:val="16"/>
              </w:rPr>
              <w:t>홈페이지</w:t>
            </w:r>
            <w:r w:rsidR="008D5BD8">
              <w:rPr>
                <w:rFonts w:hint="eastAsia"/>
                <w:sz w:val="16"/>
              </w:rPr>
              <w:t>:</w:t>
            </w:r>
            <w:r w:rsidRPr="00DF4542">
              <w:rPr>
                <w:rFonts w:hint="eastAsia"/>
                <w:sz w:val="16"/>
              </w:rPr>
              <w:t xml:space="preserve"> www.gilbut.co.kr</w:t>
            </w:r>
          </w:p>
          <w:p w14:paraId="5976F62C" w14:textId="3C4748E8" w:rsidR="00534598" w:rsidRPr="0018465D" w:rsidRDefault="00534598" w:rsidP="00B54067">
            <w:pPr>
              <w:pStyle w:val="af1"/>
              <w:jc w:val="right"/>
            </w:pPr>
            <w:r w:rsidRPr="00DF4542">
              <w:rPr>
                <w:rFonts w:hint="eastAsia"/>
                <w:sz w:val="16"/>
              </w:rPr>
              <w:t xml:space="preserve">담당자: </w:t>
            </w:r>
            <w:r w:rsidR="005033EE">
              <w:rPr>
                <w:rFonts w:hint="eastAsia"/>
                <w:sz w:val="16"/>
              </w:rPr>
              <w:t>변소현</w:t>
            </w:r>
            <w:r w:rsidR="00050E87">
              <w:rPr>
                <w:rFonts w:hint="eastAsia"/>
                <w:sz w:val="16"/>
              </w:rPr>
              <w:t>(</w:t>
            </w:r>
            <w:r w:rsidR="005033EE" w:rsidRPr="005033EE">
              <w:rPr>
                <w:sz w:val="16"/>
              </w:rPr>
              <w:t>sohyun</w:t>
            </w:r>
            <w:r w:rsidR="006053EA">
              <w:rPr>
                <w:sz w:val="16"/>
              </w:rPr>
              <w:t xml:space="preserve">@gilbut.co.kr, </w:t>
            </w:r>
            <w:r w:rsidR="00050E87">
              <w:rPr>
                <w:rFonts w:hint="eastAsia"/>
                <w:sz w:val="16"/>
              </w:rPr>
              <w:t>02-330-9</w:t>
            </w:r>
            <w:r w:rsidR="00B54067">
              <w:rPr>
                <w:sz w:val="16"/>
              </w:rPr>
              <w:t>8</w:t>
            </w:r>
            <w:r w:rsidR="005033EE">
              <w:rPr>
                <w:sz w:val="16"/>
              </w:rPr>
              <w:t>51</w:t>
            </w:r>
            <w:r w:rsidRPr="00DF4542">
              <w:rPr>
                <w:rFonts w:hint="eastAsia"/>
                <w:sz w:val="16"/>
              </w:rPr>
              <w:t>)</w:t>
            </w:r>
          </w:p>
        </w:tc>
      </w:tr>
    </w:tbl>
    <w:p w14:paraId="744072B2" w14:textId="03E5D92A" w:rsidR="00C74612" w:rsidRPr="000E7739" w:rsidRDefault="008B295D" w:rsidP="004E5D28">
      <w:pPr>
        <w:wordWrap/>
        <w:snapToGrid w:val="0"/>
        <w:spacing w:after="120" w:line="240" w:lineRule="auto"/>
        <w:jc w:val="center"/>
        <w:textAlignment w:val="baseline"/>
        <w:rPr>
          <w:b/>
          <w:color w:val="000000" w:themeColor="text1"/>
          <w:sz w:val="40"/>
        </w:rPr>
      </w:pPr>
      <w:r w:rsidRPr="000E7739">
        <w:rPr>
          <w:rFonts w:eastAsiaTheme="minorHAnsi" w:cs="굴림"/>
          <w:b/>
          <w:noProof/>
          <w:color w:val="000000" w:themeColor="text1"/>
          <w:kern w:val="0"/>
          <w:sz w:val="96"/>
          <w:szCs w:val="40"/>
        </w:rPr>
        <w:drawing>
          <wp:anchor distT="0" distB="0" distL="114300" distR="114300" simplePos="0" relativeHeight="251659264" behindDoc="0" locked="0" layoutInCell="1" allowOverlap="1" wp14:anchorId="4B55C63C" wp14:editId="76BC4835">
            <wp:simplePos x="0" y="0"/>
            <wp:positionH relativeFrom="column">
              <wp:posOffset>5295568</wp:posOffset>
            </wp:positionH>
            <wp:positionV relativeFrom="line">
              <wp:posOffset>9608</wp:posOffset>
            </wp:positionV>
            <wp:extent cx="410210" cy="372110"/>
            <wp:effectExtent l="0" t="0" r="8890" b="8890"/>
            <wp:wrapSquare wrapText="right"/>
            <wp:docPr id="3" name="그림 3" descr="EMB00001dd0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41926400" descr="EMB00001dd011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595">
        <w:rPr>
          <w:rFonts w:hint="eastAsia"/>
          <w:b/>
          <w:color w:val="000000" w:themeColor="text1"/>
          <w:sz w:val="40"/>
        </w:rPr>
        <w:t xml:space="preserve">나는 </w:t>
      </w:r>
      <w:r w:rsidR="00B37595">
        <w:rPr>
          <w:b/>
          <w:color w:val="000000" w:themeColor="text1"/>
          <w:sz w:val="40"/>
        </w:rPr>
        <w:t>AI</w:t>
      </w:r>
      <w:r w:rsidR="00B37595">
        <w:rPr>
          <w:rFonts w:hint="eastAsia"/>
          <w:b/>
          <w:color w:val="000000" w:themeColor="text1"/>
          <w:sz w:val="40"/>
        </w:rPr>
        <w:t>로 주식투자한다</w:t>
      </w:r>
    </w:p>
    <w:p w14:paraId="704353F4" w14:textId="77777777" w:rsidR="00B37595" w:rsidRPr="00B37595" w:rsidRDefault="00B37595" w:rsidP="00B37595">
      <w:pPr>
        <w:pStyle w:val="ac"/>
        <w:spacing w:line="312" w:lineRule="auto"/>
        <w:jc w:val="center"/>
        <w:rPr>
          <w:rFonts w:ascii="G마켓 산스 TTF Medium" w:eastAsia="G마켓 산스 TTF Medium" w:hAnsi="G마켓 산스 TTF Medium"/>
          <w:color w:val="FF0000"/>
          <w:w w:val="95"/>
          <w:sz w:val="24"/>
        </w:rPr>
      </w:pPr>
      <w:r w:rsidRPr="00B37595">
        <w:rPr>
          <w:rFonts w:ascii="G마켓 산스 TTF Medium" w:eastAsia="G마켓 산스 TTF Medium" w:hAnsi="G마켓 산스 TTF Medium" w:hint="eastAsia"/>
          <w:color w:val="FF0000"/>
          <w:w w:val="95"/>
          <w:sz w:val="24"/>
        </w:rPr>
        <w:t>질문이</w:t>
      </w:r>
      <w:r w:rsidRPr="00B37595">
        <w:rPr>
          <w:rFonts w:ascii="G마켓 산스 TTF Medium" w:eastAsia="G마켓 산스 TTF Medium" w:hAnsi="G마켓 산스 TTF Medium"/>
          <w:color w:val="FF0000"/>
          <w:w w:val="95"/>
          <w:sz w:val="24"/>
        </w:rPr>
        <w:t xml:space="preserve"> 바뀌면 답변이 달라진다. </w:t>
      </w:r>
    </w:p>
    <w:p w14:paraId="4E92C9BD" w14:textId="724510D6" w:rsidR="00766018" w:rsidRPr="00B37595" w:rsidRDefault="00B37595" w:rsidP="00B37595">
      <w:pPr>
        <w:pStyle w:val="ac"/>
        <w:spacing w:line="312" w:lineRule="auto"/>
        <w:jc w:val="center"/>
        <w:rPr>
          <w:rFonts w:ascii="G마켓 산스 TTF Medium" w:eastAsia="G마켓 산스 TTF Medium" w:hAnsi="G마켓 산스 TTF Medium"/>
          <w:color w:val="FF0000"/>
          <w:w w:val="95"/>
          <w:sz w:val="24"/>
        </w:rPr>
      </w:pPr>
      <w:r w:rsidRPr="00B37595">
        <w:rPr>
          <w:rFonts w:ascii="G마켓 산스 TTF Medium" w:eastAsia="G마켓 산스 TTF Medium" w:hAnsi="G마켓 산스 TTF Medium" w:hint="eastAsia"/>
          <w:color w:val="FF0000"/>
          <w:w w:val="95"/>
          <w:sz w:val="24"/>
        </w:rPr>
        <w:t>종목</w:t>
      </w:r>
      <w:r w:rsidRPr="00B37595">
        <w:rPr>
          <w:rFonts w:ascii="G마켓 산스 TTF Medium" w:eastAsia="G마켓 산스 TTF Medium" w:hAnsi="G마켓 산스 TTF Medium"/>
          <w:color w:val="FF0000"/>
          <w:w w:val="95"/>
          <w:sz w:val="24"/>
        </w:rPr>
        <w:t xml:space="preserve"> </w:t>
      </w:r>
      <w:r w:rsidR="00B61D96">
        <w:rPr>
          <w:rFonts w:ascii="G마켓 산스 TTF Medium" w:eastAsia="G마켓 산스 TTF Medium" w:hAnsi="G마켓 산스 TTF Medium" w:hint="eastAsia"/>
          <w:color w:val="FF0000"/>
          <w:w w:val="95"/>
          <w:sz w:val="24"/>
        </w:rPr>
        <w:t>발굴</w:t>
      </w:r>
      <w:r w:rsidRPr="00B37595">
        <w:rPr>
          <w:rFonts w:ascii="G마켓 산스 TTF Medium" w:eastAsia="G마켓 산스 TTF Medium" w:hAnsi="G마켓 산스 TTF Medium"/>
          <w:color w:val="FF0000"/>
          <w:w w:val="95"/>
          <w:sz w:val="24"/>
        </w:rPr>
        <w:t>부터 분석, 검증, 미래 전망까지 AI로 투자하는 법</w:t>
      </w:r>
    </w:p>
    <w:p w14:paraId="7A0CAC69" w14:textId="77777777" w:rsidR="000E7739" w:rsidRPr="00B61D96" w:rsidRDefault="000E7739" w:rsidP="004C3468">
      <w:pPr>
        <w:pStyle w:val="ac"/>
        <w:spacing w:line="312" w:lineRule="auto"/>
        <w:jc w:val="center"/>
        <w:rPr>
          <w:rFonts w:asciiTheme="minorEastAsia" w:eastAsiaTheme="minorEastAsia" w:hAnsiTheme="minorEastAsia"/>
          <w:b/>
          <w:color w:val="70AD47" w:themeColor="accent6"/>
          <w:sz w:val="24"/>
          <w:szCs w:val="24"/>
        </w:rPr>
      </w:pPr>
    </w:p>
    <w:tbl>
      <w:tblPr>
        <w:tblStyle w:val="af2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C03BFB" w:rsidRPr="00BB11B5" w14:paraId="1E095419" w14:textId="77777777" w:rsidTr="008B295D">
        <w:trPr>
          <w:trHeight w:val="2986"/>
        </w:trPr>
        <w:tc>
          <w:tcPr>
            <w:tcW w:w="3544" w:type="dxa"/>
          </w:tcPr>
          <w:p w14:paraId="1D53FE0F" w14:textId="4816DB9A" w:rsidR="00DF4542" w:rsidRPr="00893667" w:rsidRDefault="00C03BFB" w:rsidP="008B295D">
            <w:pPr>
              <w:wordWrap/>
              <w:snapToGrid w:val="0"/>
              <w:ind w:rightChars="87" w:right="174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8"/>
                <w:w w:val="94"/>
                <w:kern w:val="0"/>
                <w:sz w:val="24"/>
                <w:szCs w:val="32"/>
              </w:rPr>
            </w:pPr>
            <w:r>
              <w:rPr>
                <w:rFonts w:eastAsiaTheme="minorHAnsi" w:cs="굴림"/>
                <w:b/>
                <w:bCs/>
                <w:noProof/>
                <w:color w:val="000000"/>
                <w:spacing w:val="-8"/>
                <w:w w:val="94"/>
                <w:kern w:val="0"/>
                <w:sz w:val="24"/>
                <w:szCs w:val="32"/>
              </w:rPr>
              <w:drawing>
                <wp:inline distT="0" distB="0" distL="0" distR="0" wp14:anchorId="2FF3815B" wp14:editId="2559B7F2">
                  <wp:extent cx="1681163" cy="2488121"/>
                  <wp:effectExtent l="0" t="0" r="0" b="762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v img__AI 주식투자__400px_테두리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208" cy="2529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A464E21" w14:textId="77777777" w:rsidR="00DF4542" w:rsidRPr="00B11884" w:rsidRDefault="00DF4542" w:rsidP="008B295D">
            <w:pPr>
              <w:ind w:rightChars="-266" w:right="-532"/>
              <w:rPr>
                <w:w w:val="95"/>
                <w:sz w:val="19"/>
                <w:szCs w:val="19"/>
              </w:rPr>
            </w:pPr>
            <w:r w:rsidRPr="00B11884">
              <w:rPr>
                <w:rFonts w:hint="eastAsia"/>
                <w:b/>
                <w:bCs/>
                <w:w w:val="95"/>
                <w:sz w:val="19"/>
                <w:szCs w:val="19"/>
              </w:rPr>
              <w:t>▶ 발행</w:t>
            </w:r>
            <w:r w:rsidRPr="00B11884">
              <w:rPr>
                <w:rFonts w:hint="eastAsia"/>
                <w:b/>
                <w:bCs/>
                <w:w w:val="92"/>
                <w:sz w:val="19"/>
                <w:szCs w:val="19"/>
              </w:rPr>
              <w:t xml:space="preserve">: </w:t>
            </w:r>
            <w:r w:rsidRPr="00B11884">
              <w:rPr>
                <w:rFonts w:hint="eastAsia"/>
                <w:w w:val="92"/>
                <w:sz w:val="19"/>
                <w:szCs w:val="19"/>
              </w:rPr>
              <w:t>(</w:t>
            </w:r>
            <w:r w:rsidRPr="00B11884">
              <w:rPr>
                <w:rFonts w:hint="eastAsia"/>
                <w:w w:val="95"/>
                <w:sz w:val="19"/>
                <w:szCs w:val="19"/>
              </w:rPr>
              <w:t>주</w:t>
            </w:r>
            <w:r w:rsidRPr="00B11884">
              <w:rPr>
                <w:rFonts w:hint="eastAsia"/>
                <w:w w:val="92"/>
                <w:sz w:val="19"/>
                <w:szCs w:val="19"/>
              </w:rPr>
              <w:t>)</w:t>
            </w:r>
            <w:r w:rsidRPr="00B11884">
              <w:rPr>
                <w:rFonts w:hint="eastAsia"/>
                <w:w w:val="95"/>
                <w:sz w:val="19"/>
                <w:szCs w:val="19"/>
              </w:rPr>
              <w:t>도서출판 길벗</w:t>
            </w:r>
          </w:p>
          <w:p w14:paraId="3630292C" w14:textId="37E31281" w:rsidR="00DF4542" w:rsidRPr="00B11884" w:rsidRDefault="00DF4542" w:rsidP="00DF4542">
            <w:pPr>
              <w:rPr>
                <w:spacing w:val="-8"/>
                <w:w w:val="95"/>
                <w:sz w:val="19"/>
                <w:szCs w:val="19"/>
              </w:rPr>
            </w:pPr>
            <w:r w:rsidRPr="00B11884">
              <w:rPr>
                <w:rFonts w:hint="eastAsia"/>
                <w:b/>
                <w:bCs/>
                <w:spacing w:val="-8"/>
                <w:w w:val="95"/>
                <w:sz w:val="19"/>
                <w:szCs w:val="19"/>
              </w:rPr>
              <w:t>▶ 발행일</w:t>
            </w:r>
            <w:r w:rsidRPr="00B11884">
              <w:rPr>
                <w:rFonts w:hint="eastAsia"/>
                <w:b/>
                <w:bCs/>
                <w:spacing w:val="-8"/>
                <w:w w:val="92"/>
                <w:sz w:val="19"/>
                <w:szCs w:val="19"/>
              </w:rPr>
              <w:t xml:space="preserve">: </w:t>
            </w:r>
            <w:r w:rsidR="00B02654">
              <w:rPr>
                <w:rFonts w:hint="eastAsia"/>
                <w:spacing w:val="-8"/>
                <w:w w:val="92"/>
                <w:sz w:val="19"/>
                <w:szCs w:val="19"/>
              </w:rPr>
              <w:t>20</w:t>
            </w:r>
            <w:r w:rsidR="00B02654">
              <w:rPr>
                <w:spacing w:val="-8"/>
                <w:w w:val="92"/>
                <w:sz w:val="19"/>
                <w:szCs w:val="19"/>
              </w:rPr>
              <w:t>2</w:t>
            </w:r>
            <w:r w:rsidR="00254368">
              <w:rPr>
                <w:spacing w:val="-8"/>
                <w:w w:val="92"/>
                <w:sz w:val="19"/>
                <w:szCs w:val="19"/>
              </w:rPr>
              <w:t>6</w:t>
            </w:r>
            <w:r w:rsidRPr="00B11884">
              <w:rPr>
                <w:rFonts w:hint="eastAsia"/>
                <w:spacing w:val="-8"/>
                <w:w w:val="95"/>
                <w:sz w:val="19"/>
                <w:szCs w:val="19"/>
              </w:rPr>
              <w:t xml:space="preserve">년 </w:t>
            </w:r>
            <w:r w:rsidR="00B37595">
              <w:rPr>
                <w:spacing w:val="-8"/>
                <w:w w:val="95"/>
                <w:sz w:val="19"/>
                <w:szCs w:val="19"/>
              </w:rPr>
              <w:t>9</w:t>
            </w:r>
            <w:r w:rsidRPr="00B11884">
              <w:rPr>
                <w:rFonts w:hint="eastAsia"/>
                <w:spacing w:val="-8"/>
                <w:w w:val="95"/>
                <w:sz w:val="19"/>
                <w:szCs w:val="19"/>
              </w:rPr>
              <w:t xml:space="preserve">월 </w:t>
            </w:r>
            <w:r w:rsidR="00B37595">
              <w:rPr>
                <w:spacing w:val="-8"/>
                <w:w w:val="95"/>
                <w:sz w:val="19"/>
                <w:szCs w:val="19"/>
              </w:rPr>
              <w:t>10</w:t>
            </w:r>
            <w:r w:rsidRPr="00B11884">
              <w:rPr>
                <w:rFonts w:hint="eastAsia"/>
                <w:spacing w:val="-8"/>
                <w:w w:val="95"/>
                <w:sz w:val="19"/>
                <w:szCs w:val="19"/>
              </w:rPr>
              <w:t>일</w:t>
            </w:r>
          </w:p>
          <w:p w14:paraId="70A84703" w14:textId="17D0AB57" w:rsidR="00DF4542" w:rsidRPr="00890B54" w:rsidRDefault="00DF4542" w:rsidP="00DF4542">
            <w:pPr>
              <w:rPr>
                <w:b/>
                <w:bCs/>
                <w:spacing w:val="-8"/>
                <w:w w:val="95"/>
                <w:sz w:val="19"/>
                <w:szCs w:val="19"/>
              </w:rPr>
            </w:pPr>
            <w:r w:rsidRPr="00B11884">
              <w:rPr>
                <w:rFonts w:hint="eastAsia"/>
                <w:b/>
                <w:bCs/>
                <w:spacing w:val="-8"/>
                <w:w w:val="95"/>
                <w:sz w:val="19"/>
                <w:szCs w:val="19"/>
              </w:rPr>
              <w:t xml:space="preserve">▶ 지은이: </w:t>
            </w:r>
            <w:r w:rsidR="00B37595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신주일</w:t>
            </w:r>
            <w:r w:rsidR="003A337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(</w:t>
            </w:r>
            <w:r w:rsidR="00B37595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퇴사한아빠</w:t>
            </w:r>
            <w:r w:rsidR="003A337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)</w:t>
            </w:r>
          </w:p>
          <w:p w14:paraId="02B9299E" w14:textId="5535FDAC" w:rsidR="00DF4542" w:rsidRPr="00B11884" w:rsidRDefault="00DF4542" w:rsidP="00DF4542">
            <w:pPr>
              <w:rPr>
                <w:spacing w:val="-8"/>
                <w:w w:val="95"/>
                <w:sz w:val="19"/>
                <w:szCs w:val="19"/>
              </w:rPr>
            </w:pPr>
            <w:r w:rsidRPr="00B11884">
              <w:rPr>
                <w:rFonts w:hint="eastAsia"/>
                <w:b/>
                <w:bCs/>
                <w:spacing w:val="-8"/>
                <w:w w:val="95"/>
                <w:sz w:val="19"/>
                <w:szCs w:val="19"/>
              </w:rPr>
              <w:t>▶ 쪽수</w:t>
            </w:r>
            <w:r w:rsidRPr="00B11884">
              <w:rPr>
                <w:rFonts w:hint="eastAsia"/>
                <w:b/>
                <w:spacing w:val="-8"/>
                <w:w w:val="92"/>
                <w:sz w:val="19"/>
                <w:szCs w:val="19"/>
              </w:rPr>
              <w:t>:</w:t>
            </w:r>
            <w:r w:rsidR="00AF0913">
              <w:rPr>
                <w:rFonts w:hint="eastAsia"/>
                <w:spacing w:val="-8"/>
                <w:w w:val="92"/>
                <w:sz w:val="19"/>
                <w:szCs w:val="19"/>
              </w:rPr>
              <w:t xml:space="preserve"> </w:t>
            </w:r>
            <w:r w:rsidR="00DE0575">
              <w:rPr>
                <w:spacing w:val="-8"/>
                <w:w w:val="92"/>
                <w:sz w:val="19"/>
                <w:szCs w:val="19"/>
              </w:rPr>
              <w:t>396</w:t>
            </w:r>
            <w:r w:rsidR="00E35A57">
              <w:rPr>
                <w:rFonts w:hint="eastAsia"/>
                <w:spacing w:val="-8"/>
                <w:w w:val="92"/>
                <w:sz w:val="19"/>
                <w:szCs w:val="19"/>
              </w:rPr>
              <w:t>쪽</w:t>
            </w:r>
          </w:p>
          <w:p w14:paraId="147E38B1" w14:textId="38179AE7" w:rsidR="00DF4542" w:rsidRPr="00B11884" w:rsidRDefault="00DF4542" w:rsidP="00DF4542">
            <w:pPr>
              <w:rPr>
                <w:spacing w:val="-8"/>
                <w:w w:val="92"/>
                <w:sz w:val="19"/>
                <w:szCs w:val="19"/>
              </w:rPr>
            </w:pPr>
            <w:r w:rsidRPr="00B11884">
              <w:rPr>
                <w:rFonts w:hint="eastAsia"/>
                <w:b/>
                <w:bCs/>
                <w:spacing w:val="-8"/>
                <w:w w:val="95"/>
                <w:sz w:val="19"/>
                <w:szCs w:val="19"/>
              </w:rPr>
              <w:t>▶ 판형</w:t>
            </w:r>
            <w:r w:rsidRPr="00B11884">
              <w:rPr>
                <w:rFonts w:hint="eastAsia"/>
                <w:b/>
                <w:spacing w:val="-8"/>
                <w:w w:val="92"/>
                <w:sz w:val="19"/>
                <w:szCs w:val="19"/>
              </w:rPr>
              <w:t>:</w:t>
            </w:r>
            <w:r w:rsidRPr="00B11884">
              <w:rPr>
                <w:rFonts w:hint="eastAsia"/>
                <w:spacing w:val="-8"/>
                <w:w w:val="92"/>
                <w:sz w:val="19"/>
                <w:szCs w:val="19"/>
              </w:rPr>
              <w:t xml:space="preserve"> </w:t>
            </w:r>
            <w:r w:rsidR="00894B4F" w:rsidRPr="00B11884">
              <w:rPr>
                <w:spacing w:val="-8"/>
                <w:w w:val="92"/>
                <w:sz w:val="19"/>
                <w:szCs w:val="19"/>
              </w:rPr>
              <w:t>1</w:t>
            </w:r>
            <w:r w:rsidR="00B37595">
              <w:rPr>
                <w:spacing w:val="-8"/>
                <w:w w:val="92"/>
                <w:sz w:val="19"/>
                <w:szCs w:val="19"/>
              </w:rPr>
              <w:t>52</w:t>
            </w:r>
            <w:r w:rsidRPr="00B11884">
              <w:rPr>
                <w:spacing w:val="-8"/>
                <w:w w:val="92"/>
                <w:sz w:val="19"/>
                <w:szCs w:val="19"/>
              </w:rPr>
              <w:t xml:space="preserve"> * </w:t>
            </w:r>
            <w:r w:rsidR="00894B4F" w:rsidRPr="00B11884">
              <w:rPr>
                <w:spacing w:val="-8"/>
                <w:w w:val="92"/>
                <w:sz w:val="19"/>
                <w:szCs w:val="19"/>
              </w:rPr>
              <w:t>2</w:t>
            </w:r>
            <w:r w:rsidR="00B37595">
              <w:rPr>
                <w:spacing w:val="-8"/>
                <w:w w:val="92"/>
                <w:sz w:val="19"/>
                <w:szCs w:val="19"/>
              </w:rPr>
              <w:t>25</w:t>
            </w:r>
            <w:r w:rsidRPr="00B11884">
              <w:rPr>
                <w:spacing w:val="-8"/>
                <w:w w:val="92"/>
                <w:sz w:val="19"/>
                <w:szCs w:val="19"/>
              </w:rPr>
              <w:t>(mm)</w:t>
            </w:r>
          </w:p>
          <w:p w14:paraId="49518ACF" w14:textId="103F909C" w:rsidR="00DF4542" w:rsidRPr="00B11884" w:rsidRDefault="00DF4542" w:rsidP="00DF4542">
            <w:pPr>
              <w:rPr>
                <w:spacing w:val="-8"/>
                <w:w w:val="92"/>
                <w:sz w:val="19"/>
                <w:szCs w:val="19"/>
              </w:rPr>
            </w:pPr>
            <w:r w:rsidRPr="00B11884">
              <w:rPr>
                <w:rFonts w:hint="eastAsia"/>
                <w:b/>
                <w:bCs/>
                <w:spacing w:val="-8"/>
                <w:w w:val="95"/>
                <w:sz w:val="19"/>
                <w:szCs w:val="19"/>
              </w:rPr>
              <w:t>▶ 높이</w:t>
            </w:r>
            <w:r w:rsidRPr="00B11884">
              <w:rPr>
                <w:rFonts w:hint="eastAsia"/>
                <w:b/>
                <w:bCs/>
                <w:spacing w:val="-8"/>
                <w:w w:val="92"/>
                <w:sz w:val="19"/>
                <w:szCs w:val="19"/>
              </w:rPr>
              <w:t>(</w:t>
            </w:r>
            <w:r w:rsidRPr="00B11884">
              <w:rPr>
                <w:rFonts w:hint="eastAsia"/>
                <w:b/>
                <w:bCs/>
                <w:spacing w:val="-8"/>
                <w:w w:val="95"/>
                <w:sz w:val="19"/>
                <w:szCs w:val="19"/>
              </w:rPr>
              <w:t>두께</w:t>
            </w:r>
            <w:r w:rsidRPr="00B11884">
              <w:rPr>
                <w:rFonts w:hint="eastAsia"/>
                <w:b/>
                <w:bCs/>
                <w:spacing w:val="-8"/>
                <w:w w:val="92"/>
                <w:sz w:val="19"/>
                <w:szCs w:val="19"/>
              </w:rPr>
              <w:t>)</w:t>
            </w:r>
            <w:r w:rsidRPr="00B11884">
              <w:rPr>
                <w:rFonts w:hint="eastAsia"/>
                <w:b/>
                <w:spacing w:val="-8"/>
                <w:w w:val="92"/>
                <w:sz w:val="19"/>
                <w:szCs w:val="19"/>
              </w:rPr>
              <w:t>:</w:t>
            </w:r>
            <w:r w:rsidRPr="00B11884">
              <w:rPr>
                <w:rFonts w:hint="eastAsia"/>
                <w:spacing w:val="-8"/>
                <w:w w:val="92"/>
                <w:sz w:val="19"/>
                <w:szCs w:val="19"/>
              </w:rPr>
              <w:t xml:space="preserve"> </w:t>
            </w:r>
            <w:r w:rsidR="0049600A">
              <w:rPr>
                <w:spacing w:val="-8"/>
                <w:w w:val="92"/>
                <w:sz w:val="19"/>
                <w:szCs w:val="19"/>
              </w:rPr>
              <w:t>19.5</w:t>
            </w:r>
            <w:r w:rsidR="00DB3312" w:rsidRPr="00DB3312">
              <w:rPr>
                <w:color w:val="000000" w:themeColor="text1"/>
                <w:spacing w:val="-8"/>
                <w:w w:val="95"/>
                <w:sz w:val="19"/>
                <w:szCs w:val="19"/>
              </w:rPr>
              <w:t>mm</w:t>
            </w:r>
          </w:p>
          <w:p w14:paraId="584713FE" w14:textId="2163517D" w:rsidR="00DF4542" w:rsidRPr="00DB48D4" w:rsidRDefault="00DF4542" w:rsidP="00DF4542">
            <w:pPr>
              <w:rPr>
                <w:color w:val="FF0000"/>
                <w:spacing w:val="-8"/>
                <w:w w:val="95"/>
                <w:sz w:val="19"/>
                <w:szCs w:val="19"/>
              </w:rPr>
            </w:pPr>
            <w:r w:rsidRPr="00B11884">
              <w:rPr>
                <w:rFonts w:hint="eastAsia"/>
                <w:b/>
                <w:bCs/>
                <w:spacing w:val="-8"/>
                <w:w w:val="95"/>
                <w:sz w:val="19"/>
                <w:szCs w:val="19"/>
              </w:rPr>
              <w:t>▶ 가격</w:t>
            </w:r>
            <w:r w:rsidRPr="00B11884">
              <w:rPr>
                <w:rFonts w:hint="eastAsia"/>
                <w:b/>
                <w:bCs/>
                <w:spacing w:val="-8"/>
                <w:w w:val="92"/>
                <w:sz w:val="19"/>
                <w:szCs w:val="19"/>
              </w:rPr>
              <w:t>:</w:t>
            </w:r>
            <w:r w:rsidRPr="00B11884">
              <w:rPr>
                <w:rFonts w:hint="eastAsia"/>
                <w:spacing w:val="-8"/>
                <w:w w:val="95"/>
                <w:sz w:val="19"/>
                <w:szCs w:val="19"/>
              </w:rPr>
              <w:t xml:space="preserve"> </w:t>
            </w:r>
            <w:r w:rsidR="0052782E">
              <w:rPr>
                <w:rFonts w:hint="eastAsia"/>
                <w:spacing w:val="-8"/>
                <w:w w:val="95"/>
                <w:sz w:val="19"/>
                <w:szCs w:val="19"/>
              </w:rPr>
              <w:t>2</w:t>
            </w:r>
            <w:r w:rsidR="002C73D1">
              <w:rPr>
                <w:spacing w:val="-8"/>
                <w:w w:val="95"/>
                <w:sz w:val="19"/>
                <w:szCs w:val="19"/>
              </w:rPr>
              <w:t>4</w:t>
            </w:r>
            <w:r w:rsidR="0052782E">
              <w:rPr>
                <w:spacing w:val="-8"/>
                <w:w w:val="95"/>
                <w:sz w:val="19"/>
                <w:szCs w:val="19"/>
              </w:rPr>
              <w:t>,000</w:t>
            </w:r>
            <w:r w:rsidR="0052782E">
              <w:rPr>
                <w:rFonts w:hint="eastAsia"/>
                <w:spacing w:val="-8"/>
                <w:w w:val="95"/>
                <w:sz w:val="19"/>
                <w:szCs w:val="19"/>
              </w:rPr>
              <w:t>원</w:t>
            </w:r>
          </w:p>
          <w:p w14:paraId="39D6ED96" w14:textId="1BAC0A85" w:rsidR="00DF4542" w:rsidRPr="004F1094" w:rsidRDefault="00DF4542" w:rsidP="00DF4542">
            <w:pPr>
              <w:rPr>
                <w:spacing w:val="-8"/>
                <w:w w:val="92"/>
                <w:sz w:val="19"/>
                <w:szCs w:val="19"/>
              </w:rPr>
            </w:pPr>
            <w:r w:rsidRPr="00B11884">
              <w:rPr>
                <w:rFonts w:hint="eastAsia"/>
                <w:b/>
                <w:bCs/>
                <w:spacing w:val="-8"/>
                <w:w w:val="95"/>
                <w:sz w:val="19"/>
                <w:szCs w:val="19"/>
              </w:rPr>
              <w:t>▶</w:t>
            </w:r>
            <w:r w:rsidRPr="00B11884">
              <w:rPr>
                <w:rFonts w:hint="eastAsia"/>
                <w:b/>
                <w:bCs/>
                <w:spacing w:val="12"/>
                <w:w w:val="95"/>
                <w:sz w:val="19"/>
                <w:szCs w:val="19"/>
              </w:rPr>
              <w:t xml:space="preserve"> </w:t>
            </w:r>
            <w:r w:rsidRPr="00B11884">
              <w:rPr>
                <w:rFonts w:hint="eastAsia"/>
                <w:b/>
                <w:bCs/>
                <w:spacing w:val="12"/>
                <w:w w:val="92"/>
                <w:sz w:val="19"/>
                <w:szCs w:val="19"/>
              </w:rPr>
              <w:t>ISBN</w:t>
            </w:r>
            <w:r w:rsidRPr="00B11884">
              <w:rPr>
                <w:rFonts w:hint="eastAsia"/>
                <w:b/>
                <w:bCs/>
                <w:spacing w:val="-8"/>
                <w:w w:val="92"/>
                <w:sz w:val="19"/>
                <w:szCs w:val="19"/>
              </w:rPr>
              <w:t xml:space="preserve">: </w:t>
            </w:r>
            <w:r w:rsidR="004F1094" w:rsidRPr="004F1094">
              <w:rPr>
                <w:bCs/>
                <w:spacing w:val="-8"/>
                <w:w w:val="92"/>
                <w:sz w:val="19"/>
                <w:szCs w:val="19"/>
              </w:rPr>
              <w:t>979-11-407-2024-8 03320</w:t>
            </w:r>
          </w:p>
          <w:p w14:paraId="50E7FC95" w14:textId="27C2149C" w:rsidR="0037208A" w:rsidRDefault="0037208A">
            <w:pPr>
              <w:ind w:left="165" w:hangingChars="100" w:hanging="165"/>
              <w:rPr>
                <w:bCs/>
                <w:spacing w:val="-8"/>
                <w:w w:val="95"/>
                <w:sz w:val="19"/>
                <w:szCs w:val="19"/>
              </w:rPr>
            </w:pPr>
            <w:r w:rsidRPr="00B11884">
              <w:rPr>
                <w:rFonts w:hint="eastAsia"/>
                <w:b/>
                <w:bCs/>
                <w:spacing w:val="-8"/>
                <w:w w:val="95"/>
                <w:sz w:val="19"/>
                <w:szCs w:val="19"/>
              </w:rPr>
              <w:t>▶ 키워드</w:t>
            </w:r>
            <w:r w:rsidRPr="00B11884">
              <w:rPr>
                <w:b/>
                <w:bCs/>
                <w:spacing w:val="-8"/>
                <w:w w:val="95"/>
                <w:sz w:val="19"/>
                <w:szCs w:val="19"/>
              </w:rPr>
              <w:t>:</w:t>
            </w:r>
            <w:r w:rsidR="00377A5B">
              <w:rPr>
                <w:b/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주식,</w:t>
            </w:r>
            <w:r w:rsidR="00F90FAD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>stock,</w:t>
            </w:r>
            <w:r w:rsidR="00F90FAD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 w:rsidRP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투자,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주식투자,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F90FAD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증권,</w:t>
            </w:r>
            <w:r w:rsidR="00F90FAD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033C8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가치투자,</w:t>
            </w:r>
            <w:r w:rsidR="00033C82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투자분석,</w:t>
            </w:r>
            <w:r w:rsidR="004F1094" w:rsidRP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033C8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재테크,</w:t>
            </w:r>
            <w:r w:rsidR="00033C82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가치</w:t>
            </w:r>
            <w:r w:rsidR="00033C8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주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,</w:t>
            </w:r>
            <w:r w:rsidR="00033C82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033C8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성장주,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우량주,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F611EA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종목,</w:t>
            </w:r>
            <w:r w:rsidR="00F611EA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033C8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모멘텀,</w:t>
            </w:r>
            <w:r w:rsidR="00033C82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033C8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포트폴리오,</w:t>
            </w:r>
            <w:r w:rsidR="00033C82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ETF, </w:t>
            </w:r>
            <w:r w:rsidR="00033C8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배당,</w:t>
            </w:r>
            <w:r w:rsidR="00033C82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F611EA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수익률,</w:t>
            </w:r>
            <w:r w:rsidR="00F611EA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033C8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투자자,</w:t>
            </w:r>
            <w:r w:rsidR="00033C82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부자,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자산,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돈,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3A3372" w:rsidRPr="003A3372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A</w:t>
            </w:r>
            <w:r w:rsidR="003A3372" w:rsidRPr="003A3372">
              <w:rPr>
                <w:bCs/>
                <w:spacing w:val="-8"/>
                <w:w w:val="95"/>
                <w:sz w:val="19"/>
                <w:szCs w:val="19"/>
              </w:rPr>
              <w:t>I</w:t>
            </w:r>
            <w:r w:rsidR="000E7739" w:rsidRPr="000E7739">
              <w:rPr>
                <w:bCs/>
                <w:spacing w:val="-8"/>
                <w:w w:val="95"/>
                <w:sz w:val="19"/>
                <w:szCs w:val="19"/>
              </w:rPr>
              <w:t xml:space="preserve">, </w:t>
            </w:r>
            <w:r w:rsidR="00F611EA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에이전트,</w:t>
            </w:r>
            <w:r w:rsidR="00F611EA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챗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GPT,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제미나이,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클로드,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4F1094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퍼플렉시티,</w:t>
            </w:r>
            <w:r w:rsidR="004F1094">
              <w:rPr>
                <w:bCs/>
                <w:spacing w:val="-8"/>
                <w:w w:val="95"/>
                <w:sz w:val="19"/>
                <w:szCs w:val="19"/>
              </w:rPr>
              <w:t xml:space="preserve"> </w:t>
            </w:r>
            <w:r w:rsidR="00F611EA">
              <w:rPr>
                <w:rFonts w:hint="eastAsia"/>
                <w:bCs/>
                <w:spacing w:val="-8"/>
                <w:w w:val="95"/>
                <w:sz w:val="19"/>
                <w:szCs w:val="19"/>
              </w:rPr>
              <w:t>프롬프트 생성기</w:t>
            </w:r>
          </w:p>
          <w:p w14:paraId="05656611" w14:textId="6128A3BB" w:rsidR="000E7739" w:rsidRPr="000721B9" w:rsidRDefault="000E7739" w:rsidP="007B1C90">
            <w:pPr>
              <w:rPr>
                <w:spacing w:val="-8"/>
                <w:w w:val="92"/>
                <w:sz w:val="19"/>
                <w:szCs w:val="19"/>
              </w:rPr>
            </w:pPr>
          </w:p>
        </w:tc>
      </w:tr>
    </w:tbl>
    <w:p w14:paraId="66EC0637" w14:textId="70B5CFC2" w:rsidR="009C4582" w:rsidRDefault="009C63DD" w:rsidP="009C63DD">
      <w:pPr>
        <w:rPr>
          <w:rFonts w:eastAsiaTheme="minorHAnsi"/>
          <w:b/>
          <w:w w:val="95"/>
        </w:rPr>
      </w:pPr>
      <w:r w:rsidRPr="00CA2604">
        <w:rPr>
          <w:rFonts w:eastAsiaTheme="minorHAnsi"/>
          <w:b/>
          <w:w w:val="95"/>
        </w:rPr>
        <w:t>[</w:t>
      </w:r>
      <w:r>
        <w:rPr>
          <w:rFonts w:eastAsiaTheme="minorHAnsi" w:hint="eastAsia"/>
          <w:b/>
          <w:w w:val="95"/>
        </w:rPr>
        <w:t>분야</w:t>
      </w:r>
      <w:r w:rsidRPr="00CA2604">
        <w:rPr>
          <w:rFonts w:eastAsiaTheme="minorHAnsi" w:hint="eastAsia"/>
          <w:b/>
          <w:w w:val="95"/>
        </w:rPr>
        <w:t>]</w:t>
      </w:r>
    </w:p>
    <w:tbl>
      <w:tblPr>
        <w:tblStyle w:val="af2"/>
        <w:tblW w:w="10060" w:type="dxa"/>
        <w:jc w:val="center"/>
        <w:tblLook w:val="04A0" w:firstRow="1" w:lastRow="0" w:firstColumn="1" w:lastColumn="0" w:noHBand="0" w:noVBand="1"/>
      </w:tblPr>
      <w:tblGrid>
        <w:gridCol w:w="4957"/>
        <w:gridCol w:w="5103"/>
      </w:tblGrid>
      <w:tr w:rsidR="00DF4542" w14:paraId="68D0B115" w14:textId="77777777" w:rsidTr="000356B2">
        <w:trPr>
          <w:trHeight w:val="2126"/>
          <w:jc w:val="center"/>
        </w:trPr>
        <w:tc>
          <w:tcPr>
            <w:tcW w:w="4957" w:type="dxa"/>
          </w:tcPr>
          <w:p w14:paraId="77E1EA18" w14:textId="77777777" w:rsidR="000E7739" w:rsidRPr="005C1B7E" w:rsidRDefault="000E7739" w:rsidP="000E7739">
            <w:pPr>
              <w:rPr>
                <w:b/>
                <w:w w:val="92"/>
                <w:sz w:val="16"/>
                <w:szCs w:val="18"/>
              </w:rPr>
            </w:pPr>
            <w:r w:rsidRPr="005C1B7E">
              <w:rPr>
                <w:rFonts w:hint="eastAsia"/>
                <w:b/>
                <w:w w:val="92"/>
                <w:sz w:val="16"/>
                <w:szCs w:val="18"/>
              </w:rPr>
              <w:t>&lt;교보문고&gt;</w:t>
            </w:r>
          </w:p>
          <w:p w14:paraId="0B793C18" w14:textId="2634E092" w:rsidR="006A3B15" w:rsidRDefault="006A3B15" w:rsidP="006A3B15">
            <w:pPr>
              <w:rPr>
                <w:w w:val="92"/>
                <w:sz w:val="16"/>
                <w:szCs w:val="18"/>
              </w:rPr>
            </w:pPr>
            <w:r w:rsidRPr="005C1B7E">
              <w:rPr>
                <w:w w:val="92"/>
                <w:sz w:val="16"/>
                <w:szCs w:val="18"/>
              </w:rPr>
              <w:t xml:space="preserve">국내도서 &gt; </w:t>
            </w:r>
            <w:r>
              <w:rPr>
                <w:rFonts w:hint="eastAsia"/>
                <w:w w:val="92"/>
                <w:sz w:val="16"/>
                <w:szCs w:val="18"/>
              </w:rPr>
              <w:t>경제/경영</w:t>
            </w:r>
            <w:r w:rsidRPr="005C1B7E">
              <w:rPr>
                <w:w w:val="92"/>
                <w:sz w:val="16"/>
                <w:szCs w:val="18"/>
              </w:rPr>
              <w:t xml:space="preserve"> &gt; </w:t>
            </w:r>
            <w:r>
              <w:rPr>
                <w:rFonts w:hint="eastAsia"/>
                <w:w w:val="92"/>
                <w:sz w:val="16"/>
                <w:szCs w:val="18"/>
              </w:rPr>
              <w:t xml:space="preserve">재테크/금융 </w:t>
            </w:r>
            <w:r>
              <w:rPr>
                <w:w w:val="92"/>
                <w:sz w:val="16"/>
                <w:szCs w:val="18"/>
              </w:rPr>
              <w:t xml:space="preserve">&gt; </w:t>
            </w:r>
            <w:r>
              <w:rPr>
                <w:rFonts w:hint="eastAsia"/>
                <w:w w:val="92"/>
                <w:sz w:val="16"/>
                <w:szCs w:val="18"/>
              </w:rPr>
              <w:t xml:space="preserve">주식/증권 </w:t>
            </w:r>
            <w:r>
              <w:rPr>
                <w:w w:val="92"/>
                <w:sz w:val="16"/>
                <w:szCs w:val="18"/>
              </w:rPr>
              <w:t xml:space="preserve">&gt; </w:t>
            </w:r>
            <w:r>
              <w:rPr>
                <w:rFonts w:hint="eastAsia"/>
                <w:w w:val="92"/>
                <w:sz w:val="16"/>
                <w:szCs w:val="18"/>
              </w:rPr>
              <w:t>주식투자</w:t>
            </w:r>
          </w:p>
          <w:p w14:paraId="6CBC363A" w14:textId="00C02467" w:rsidR="006A3B15" w:rsidRDefault="006A3B15" w:rsidP="006A3B15">
            <w:pPr>
              <w:rPr>
                <w:w w:val="92"/>
                <w:sz w:val="16"/>
                <w:szCs w:val="18"/>
              </w:rPr>
            </w:pPr>
            <w:r>
              <w:rPr>
                <w:rFonts w:hint="eastAsia"/>
                <w:w w:val="92"/>
                <w:sz w:val="16"/>
                <w:szCs w:val="18"/>
              </w:rPr>
              <w:t xml:space="preserve">국내도서 </w:t>
            </w:r>
            <w:r>
              <w:rPr>
                <w:w w:val="92"/>
                <w:sz w:val="16"/>
                <w:szCs w:val="18"/>
              </w:rPr>
              <w:t xml:space="preserve">&gt; </w:t>
            </w:r>
            <w:r>
              <w:rPr>
                <w:rFonts w:hint="eastAsia"/>
                <w:w w:val="92"/>
                <w:sz w:val="16"/>
                <w:szCs w:val="18"/>
              </w:rPr>
              <w:t xml:space="preserve">경제/경영 </w:t>
            </w:r>
            <w:r>
              <w:rPr>
                <w:w w:val="92"/>
                <w:sz w:val="16"/>
                <w:szCs w:val="18"/>
              </w:rPr>
              <w:t xml:space="preserve">&gt; </w:t>
            </w:r>
            <w:r>
              <w:rPr>
                <w:rFonts w:hint="eastAsia"/>
                <w:w w:val="92"/>
                <w:sz w:val="16"/>
                <w:szCs w:val="18"/>
              </w:rPr>
              <w:t xml:space="preserve">재테크/금융 </w:t>
            </w:r>
            <w:r>
              <w:rPr>
                <w:w w:val="92"/>
                <w:sz w:val="16"/>
                <w:szCs w:val="18"/>
              </w:rPr>
              <w:t xml:space="preserve">&gt; </w:t>
            </w:r>
            <w:r>
              <w:rPr>
                <w:rFonts w:hint="eastAsia"/>
                <w:w w:val="92"/>
                <w:sz w:val="16"/>
                <w:szCs w:val="18"/>
              </w:rPr>
              <w:t>주식/증권</w:t>
            </w:r>
            <w:r w:rsidR="0041442E">
              <w:rPr>
                <w:rFonts w:hint="eastAsia"/>
                <w:w w:val="92"/>
                <w:sz w:val="16"/>
                <w:szCs w:val="18"/>
              </w:rPr>
              <w:t xml:space="preserve"> </w:t>
            </w:r>
            <w:r w:rsidR="0041442E">
              <w:rPr>
                <w:w w:val="92"/>
                <w:sz w:val="16"/>
                <w:szCs w:val="18"/>
              </w:rPr>
              <w:t xml:space="preserve">&gt; </w:t>
            </w:r>
            <w:r w:rsidR="0041442E">
              <w:rPr>
                <w:rFonts w:hint="eastAsia"/>
                <w:w w:val="92"/>
                <w:sz w:val="16"/>
                <w:szCs w:val="18"/>
              </w:rPr>
              <w:t>증권시장</w:t>
            </w:r>
          </w:p>
          <w:p w14:paraId="6E8EDAD6" w14:textId="6EA1A3D6" w:rsidR="00EA3276" w:rsidRPr="005B2128" w:rsidRDefault="000E7739" w:rsidP="0041442E">
            <w:pPr>
              <w:rPr>
                <w:w w:val="92"/>
                <w:sz w:val="16"/>
                <w:szCs w:val="18"/>
              </w:rPr>
            </w:pPr>
            <w:r w:rsidRPr="005C1B7E">
              <w:rPr>
                <w:w w:val="92"/>
                <w:sz w:val="16"/>
                <w:szCs w:val="18"/>
              </w:rPr>
              <w:t xml:space="preserve">국내도서 &gt; </w:t>
            </w:r>
            <w:r w:rsidRPr="005C1B7E">
              <w:rPr>
                <w:rFonts w:hint="eastAsia"/>
                <w:w w:val="92"/>
                <w:sz w:val="16"/>
                <w:szCs w:val="18"/>
              </w:rPr>
              <w:t>컴퓨터</w:t>
            </w:r>
            <w:r w:rsidRPr="005C1B7E">
              <w:rPr>
                <w:w w:val="92"/>
                <w:sz w:val="16"/>
                <w:szCs w:val="18"/>
              </w:rPr>
              <w:t>/IT &gt;</w:t>
            </w:r>
            <w:r>
              <w:rPr>
                <w:rFonts w:hint="eastAsia"/>
                <w:w w:val="92"/>
                <w:sz w:val="16"/>
                <w:szCs w:val="18"/>
              </w:rPr>
              <w:t xml:space="preserve"> 컴퓨터공학 </w:t>
            </w:r>
            <w:r>
              <w:rPr>
                <w:w w:val="92"/>
                <w:sz w:val="16"/>
                <w:szCs w:val="18"/>
              </w:rPr>
              <w:t xml:space="preserve">&gt; </w:t>
            </w:r>
            <w:r w:rsidR="005B2128">
              <w:rPr>
                <w:rFonts w:hint="eastAsia"/>
                <w:w w:val="92"/>
                <w:sz w:val="16"/>
                <w:szCs w:val="18"/>
              </w:rPr>
              <w:t xml:space="preserve">인공지능 </w:t>
            </w:r>
            <w:r w:rsidR="005B2128">
              <w:rPr>
                <w:w w:val="92"/>
                <w:sz w:val="16"/>
                <w:szCs w:val="18"/>
              </w:rPr>
              <w:t xml:space="preserve">&gt; </w:t>
            </w:r>
            <w:r w:rsidR="005B2128">
              <w:rPr>
                <w:rFonts w:hint="eastAsia"/>
                <w:w w:val="92"/>
                <w:sz w:val="16"/>
                <w:szCs w:val="18"/>
              </w:rPr>
              <w:t>인공지능일반</w:t>
            </w:r>
          </w:p>
        </w:tc>
        <w:tc>
          <w:tcPr>
            <w:tcW w:w="5103" w:type="dxa"/>
          </w:tcPr>
          <w:p w14:paraId="0536560D" w14:textId="77777777" w:rsidR="000E7739" w:rsidRPr="005C1B7E" w:rsidRDefault="000E7739" w:rsidP="000E7739">
            <w:pPr>
              <w:rPr>
                <w:b/>
                <w:w w:val="92"/>
                <w:sz w:val="16"/>
                <w:szCs w:val="18"/>
              </w:rPr>
            </w:pPr>
            <w:r w:rsidRPr="005C1B7E">
              <w:rPr>
                <w:rFonts w:hint="eastAsia"/>
                <w:b/>
                <w:w w:val="92"/>
                <w:sz w:val="16"/>
                <w:szCs w:val="18"/>
              </w:rPr>
              <w:t>&lt;YES24&gt;</w:t>
            </w:r>
          </w:p>
          <w:p w14:paraId="4919513D" w14:textId="6C26C170" w:rsidR="000356B2" w:rsidRPr="00F673D0" w:rsidRDefault="000356B2" w:rsidP="000356B2">
            <w:pPr>
              <w:rPr>
                <w:w w:val="92"/>
                <w:sz w:val="16"/>
                <w:szCs w:val="18"/>
              </w:rPr>
            </w:pPr>
            <w:r w:rsidRPr="00F673D0">
              <w:rPr>
                <w:w w:val="92"/>
                <w:sz w:val="16"/>
                <w:szCs w:val="18"/>
              </w:rPr>
              <w:t xml:space="preserve">국내도서 &gt; 경제 경영 &gt; </w:t>
            </w:r>
            <w:r>
              <w:rPr>
                <w:rFonts w:hint="eastAsia"/>
                <w:w w:val="92"/>
                <w:sz w:val="16"/>
                <w:szCs w:val="18"/>
              </w:rPr>
              <w:t>투자/재테크</w:t>
            </w:r>
            <w:r w:rsidRPr="00F673D0">
              <w:rPr>
                <w:w w:val="92"/>
                <w:sz w:val="16"/>
                <w:szCs w:val="18"/>
              </w:rPr>
              <w:t xml:space="preserve"> &gt; </w:t>
            </w:r>
            <w:r>
              <w:rPr>
                <w:rFonts w:hint="eastAsia"/>
                <w:w w:val="92"/>
                <w:sz w:val="16"/>
                <w:szCs w:val="18"/>
              </w:rPr>
              <w:t>주식/</w:t>
            </w:r>
            <w:r>
              <w:rPr>
                <w:w w:val="92"/>
                <w:sz w:val="16"/>
                <w:szCs w:val="18"/>
              </w:rPr>
              <w:t xml:space="preserve">ETF &gt; </w:t>
            </w:r>
            <w:r>
              <w:rPr>
                <w:rFonts w:hint="eastAsia"/>
                <w:w w:val="92"/>
                <w:sz w:val="16"/>
                <w:szCs w:val="18"/>
              </w:rPr>
              <w:t>국내주식</w:t>
            </w:r>
          </w:p>
          <w:p w14:paraId="6B4E6321" w14:textId="4B42E3FF" w:rsidR="000356B2" w:rsidRPr="00F673D0" w:rsidRDefault="000356B2" w:rsidP="000356B2">
            <w:pPr>
              <w:rPr>
                <w:w w:val="92"/>
                <w:sz w:val="16"/>
                <w:szCs w:val="18"/>
              </w:rPr>
            </w:pPr>
            <w:r w:rsidRPr="00F673D0">
              <w:rPr>
                <w:w w:val="92"/>
                <w:sz w:val="16"/>
                <w:szCs w:val="18"/>
              </w:rPr>
              <w:t xml:space="preserve">국내도서 &gt; 경제 경영 &gt; </w:t>
            </w:r>
            <w:r>
              <w:rPr>
                <w:rFonts w:hint="eastAsia"/>
                <w:w w:val="92"/>
                <w:sz w:val="16"/>
                <w:szCs w:val="18"/>
              </w:rPr>
              <w:t>투자/재테크</w:t>
            </w:r>
            <w:r w:rsidRPr="00F673D0">
              <w:rPr>
                <w:w w:val="92"/>
                <w:sz w:val="16"/>
                <w:szCs w:val="18"/>
              </w:rPr>
              <w:t xml:space="preserve"> &gt; </w:t>
            </w:r>
            <w:r>
              <w:rPr>
                <w:rFonts w:hint="eastAsia"/>
                <w:w w:val="92"/>
                <w:sz w:val="16"/>
                <w:szCs w:val="18"/>
              </w:rPr>
              <w:t>주식/</w:t>
            </w:r>
            <w:r>
              <w:rPr>
                <w:w w:val="92"/>
                <w:sz w:val="16"/>
                <w:szCs w:val="18"/>
              </w:rPr>
              <w:t>ETF</w:t>
            </w:r>
            <w:r w:rsidRPr="00F673D0">
              <w:rPr>
                <w:w w:val="92"/>
                <w:sz w:val="16"/>
                <w:szCs w:val="18"/>
              </w:rPr>
              <w:t xml:space="preserve"> &gt; </w:t>
            </w:r>
            <w:r>
              <w:rPr>
                <w:rFonts w:hint="eastAsia"/>
                <w:w w:val="92"/>
                <w:sz w:val="16"/>
                <w:szCs w:val="18"/>
              </w:rPr>
              <w:t>해외주식</w:t>
            </w:r>
          </w:p>
          <w:p w14:paraId="644F1659" w14:textId="24B2198A" w:rsidR="000356B2" w:rsidRDefault="000356B2" w:rsidP="000356B2">
            <w:pPr>
              <w:rPr>
                <w:w w:val="92"/>
                <w:sz w:val="16"/>
                <w:szCs w:val="18"/>
              </w:rPr>
            </w:pPr>
            <w:r w:rsidRPr="00F673D0">
              <w:rPr>
                <w:w w:val="92"/>
                <w:sz w:val="16"/>
                <w:szCs w:val="18"/>
              </w:rPr>
              <w:t xml:space="preserve">국내도서 &gt; 경제 경영 &gt; </w:t>
            </w:r>
            <w:r>
              <w:rPr>
                <w:rFonts w:hint="eastAsia"/>
                <w:w w:val="92"/>
                <w:sz w:val="16"/>
                <w:szCs w:val="18"/>
              </w:rPr>
              <w:t>투자/재테크</w:t>
            </w:r>
            <w:r w:rsidRPr="00F673D0">
              <w:rPr>
                <w:w w:val="92"/>
                <w:sz w:val="16"/>
                <w:szCs w:val="18"/>
              </w:rPr>
              <w:t xml:space="preserve"> &gt; </w:t>
            </w:r>
            <w:r>
              <w:rPr>
                <w:rFonts w:hint="eastAsia"/>
                <w:w w:val="92"/>
                <w:sz w:val="16"/>
                <w:szCs w:val="18"/>
              </w:rPr>
              <w:t>주식/</w:t>
            </w:r>
            <w:r>
              <w:rPr>
                <w:w w:val="92"/>
                <w:sz w:val="16"/>
                <w:szCs w:val="18"/>
              </w:rPr>
              <w:t>ETF &gt; ETF</w:t>
            </w:r>
          </w:p>
          <w:p w14:paraId="3C6EF85A" w14:textId="4C2BB52A" w:rsidR="005033EE" w:rsidRDefault="005033EE" w:rsidP="005033EE">
            <w:pPr>
              <w:rPr>
                <w:w w:val="92"/>
                <w:sz w:val="16"/>
                <w:szCs w:val="18"/>
              </w:rPr>
            </w:pPr>
            <w:r>
              <w:rPr>
                <w:rFonts w:hint="eastAsia"/>
                <w:w w:val="92"/>
                <w:sz w:val="16"/>
                <w:szCs w:val="18"/>
              </w:rPr>
              <w:t xml:space="preserve">국내도서 </w:t>
            </w:r>
            <w:r w:rsidR="000356B2">
              <w:rPr>
                <w:w w:val="92"/>
                <w:sz w:val="16"/>
                <w:szCs w:val="18"/>
              </w:rPr>
              <w:t xml:space="preserve">&gt; </w:t>
            </w:r>
            <w:r w:rsidR="000356B2" w:rsidRPr="00F673D0">
              <w:rPr>
                <w:w w:val="92"/>
                <w:sz w:val="16"/>
                <w:szCs w:val="18"/>
              </w:rPr>
              <w:t>경제 경영</w:t>
            </w:r>
            <w:r>
              <w:rPr>
                <w:rFonts w:hint="eastAsia"/>
                <w:w w:val="92"/>
                <w:sz w:val="16"/>
                <w:szCs w:val="18"/>
              </w:rPr>
              <w:t xml:space="preserve"> </w:t>
            </w:r>
            <w:r>
              <w:rPr>
                <w:w w:val="92"/>
                <w:sz w:val="16"/>
                <w:szCs w:val="18"/>
              </w:rPr>
              <w:t xml:space="preserve">&gt; </w:t>
            </w:r>
            <w:r w:rsidR="000356B2">
              <w:rPr>
                <w:rFonts w:hint="eastAsia"/>
                <w:w w:val="92"/>
                <w:sz w:val="16"/>
                <w:szCs w:val="18"/>
              </w:rPr>
              <w:t>투자/재테크</w:t>
            </w:r>
            <w:r w:rsidR="005B2128">
              <w:rPr>
                <w:rFonts w:hint="eastAsia"/>
                <w:w w:val="92"/>
                <w:sz w:val="16"/>
                <w:szCs w:val="18"/>
              </w:rPr>
              <w:t xml:space="preserve"> </w:t>
            </w:r>
            <w:r w:rsidR="005B2128">
              <w:rPr>
                <w:w w:val="92"/>
                <w:sz w:val="16"/>
                <w:szCs w:val="18"/>
              </w:rPr>
              <w:t xml:space="preserve">&gt; </w:t>
            </w:r>
            <w:r w:rsidR="000356B2">
              <w:rPr>
                <w:rFonts w:hint="eastAsia"/>
                <w:w w:val="92"/>
                <w:sz w:val="16"/>
                <w:szCs w:val="18"/>
              </w:rPr>
              <w:t xml:space="preserve">금융투자 </w:t>
            </w:r>
            <w:r w:rsidR="000356B2">
              <w:rPr>
                <w:w w:val="92"/>
                <w:sz w:val="16"/>
                <w:szCs w:val="18"/>
              </w:rPr>
              <w:t xml:space="preserve">&gt; </w:t>
            </w:r>
            <w:r w:rsidR="000356B2">
              <w:rPr>
                <w:rFonts w:hint="eastAsia"/>
                <w:w w:val="92"/>
                <w:sz w:val="16"/>
                <w:szCs w:val="18"/>
              </w:rPr>
              <w:t>증권시장</w:t>
            </w:r>
          </w:p>
          <w:p w14:paraId="43D1EB91" w14:textId="300725CB" w:rsidR="000356B2" w:rsidRDefault="000356B2" w:rsidP="005033EE">
            <w:pPr>
              <w:rPr>
                <w:w w:val="92"/>
                <w:sz w:val="16"/>
                <w:szCs w:val="18"/>
              </w:rPr>
            </w:pPr>
            <w:r w:rsidRPr="000356B2">
              <w:rPr>
                <w:rFonts w:hint="eastAsia"/>
                <w:w w:val="92"/>
                <w:sz w:val="16"/>
                <w:szCs w:val="18"/>
              </w:rPr>
              <w:t>국내도서</w:t>
            </w:r>
            <w:r w:rsidRPr="000356B2">
              <w:rPr>
                <w:w w:val="92"/>
                <w:sz w:val="16"/>
                <w:szCs w:val="18"/>
              </w:rPr>
              <w:t xml:space="preserve"> &gt; 경제 경영 &gt; 투자/재테크 &gt; 재무/자산관리 &gt; 재테크일반</w:t>
            </w:r>
          </w:p>
          <w:p w14:paraId="5A9A342E" w14:textId="06765C2D" w:rsidR="00F673D0" w:rsidRPr="00F673D0" w:rsidRDefault="000E7739" w:rsidP="000E7739">
            <w:pPr>
              <w:rPr>
                <w:w w:val="92"/>
                <w:sz w:val="16"/>
                <w:szCs w:val="18"/>
              </w:rPr>
            </w:pPr>
            <w:r>
              <w:rPr>
                <w:rFonts w:hint="eastAsia"/>
                <w:w w:val="92"/>
                <w:sz w:val="16"/>
                <w:szCs w:val="18"/>
              </w:rPr>
              <w:t xml:space="preserve">국내도서 </w:t>
            </w:r>
            <w:r>
              <w:rPr>
                <w:w w:val="92"/>
                <w:sz w:val="16"/>
                <w:szCs w:val="18"/>
              </w:rPr>
              <w:t xml:space="preserve">&gt; </w:t>
            </w:r>
            <w:r>
              <w:rPr>
                <w:rFonts w:hint="eastAsia"/>
                <w:w w:val="92"/>
                <w:sz w:val="16"/>
                <w:szCs w:val="18"/>
              </w:rPr>
              <w:t>I</w:t>
            </w:r>
            <w:r>
              <w:rPr>
                <w:w w:val="92"/>
                <w:sz w:val="16"/>
                <w:szCs w:val="18"/>
              </w:rPr>
              <w:t xml:space="preserve">T </w:t>
            </w:r>
            <w:r>
              <w:rPr>
                <w:rFonts w:hint="eastAsia"/>
                <w:w w:val="92"/>
                <w:sz w:val="16"/>
                <w:szCs w:val="18"/>
              </w:rPr>
              <w:t xml:space="preserve">모바일 </w:t>
            </w:r>
            <w:r>
              <w:rPr>
                <w:w w:val="92"/>
                <w:sz w:val="16"/>
                <w:szCs w:val="18"/>
              </w:rPr>
              <w:t xml:space="preserve">&gt; </w:t>
            </w:r>
            <w:r w:rsidR="005B2128">
              <w:rPr>
                <w:rFonts w:hint="eastAsia"/>
                <w:w w:val="92"/>
                <w:sz w:val="16"/>
                <w:szCs w:val="18"/>
              </w:rPr>
              <w:t xml:space="preserve">인공지능 </w:t>
            </w:r>
            <w:r w:rsidR="005B2128">
              <w:rPr>
                <w:w w:val="92"/>
                <w:sz w:val="16"/>
                <w:szCs w:val="18"/>
              </w:rPr>
              <w:t xml:space="preserve">&gt; </w:t>
            </w:r>
            <w:r w:rsidR="00F673D0">
              <w:rPr>
                <w:rFonts w:hint="eastAsia"/>
                <w:w w:val="92"/>
                <w:sz w:val="16"/>
                <w:szCs w:val="18"/>
              </w:rPr>
              <w:t>인공지능 일반</w:t>
            </w:r>
          </w:p>
        </w:tc>
      </w:tr>
      <w:tr w:rsidR="00DF4542" w14:paraId="0ABE9133" w14:textId="77777777" w:rsidTr="00686852">
        <w:trPr>
          <w:trHeight w:val="1831"/>
          <w:jc w:val="center"/>
        </w:trPr>
        <w:tc>
          <w:tcPr>
            <w:tcW w:w="4957" w:type="dxa"/>
          </w:tcPr>
          <w:p w14:paraId="54F6DBCE" w14:textId="77777777" w:rsidR="000E7739" w:rsidRDefault="000E7739" w:rsidP="000E7739">
            <w:pPr>
              <w:rPr>
                <w:b/>
                <w:w w:val="92"/>
                <w:sz w:val="16"/>
                <w:szCs w:val="18"/>
              </w:rPr>
            </w:pPr>
            <w:r w:rsidRPr="005C1B7E">
              <w:rPr>
                <w:rFonts w:hint="eastAsia"/>
                <w:b/>
                <w:w w:val="92"/>
                <w:sz w:val="16"/>
                <w:szCs w:val="18"/>
              </w:rPr>
              <w:t>&lt;알라딘&gt;</w:t>
            </w:r>
          </w:p>
          <w:p w14:paraId="311A63A1" w14:textId="1E31FD50" w:rsidR="00686852" w:rsidRDefault="00686852" w:rsidP="00686852">
            <w:pPr>
              <w:rPr>
                <w:w w:val="92"/>
                <w:sz w:val="16"/>
                <w:szCs w:val="18"/>
              </w:rPr>
            </w:pPr>
            <w:r w:rsidRPr="00686852">
              <w:rPr>
                <w:rFonts w:hint="eastAsia"/>
                <w:w w:val="92"/>
                <w:sz w:val="16"/>
                <w:szCs w:val="18"/>
              </w:rPr>
              <w:t>국내도서</w:t>
            </w:r>
            <w:r w:rsidRPr="00686852">
              <w:rPr>
                <w:w w:val="92"/>
                <w:sz w:val="16"/>
                <w:szCs w:val="18"/>
              </w:rPr>
              <w:t xml:space="preserve"> &gt; 경제경영 &gt; 재테크/투자 &gt; 주식/펀드</w:t>
            </w:r>
          </w:p>
          <w:p w14:paraId="7ECF9B1C" w14:textId="4DFCFE2E" w:rsidR="00686852" w:rsidRPr="00686852" w:rsidRDefault="00686852" w:rsidP="00686852">
            <w:pPr>
              <w:rPr>
                <w:w w:val="92"/>
                <w:sz w:val="16"/>
                <w:szCs w:val="18"/>
              </w:rPr>
            </w:pPr>
            <w:r w:rsidRPr="00686852">
              <w:rPr>
                <w:rFonts w:hint="eastAsia"/>
                <w:w w:val="92"/>
                <w:sz w:val="16"/>
                <w:szCs w:val="18"/>
              </w:rPr>
              <w:t>국내도서</w:t>
            </w:r>
            <w:r w:rsidRPr="00686852">
              <w:rPr>
                <w:w w:val="92"/>
                <w:sz w:val="16"/>
                <w:szCs w:val="18"/>
              </w:rPr>
              <w:t xml:space="preserve"> &gt; 경제경영 &gt; 재테크/투자 &gt; 재테크/투자 일반</w:t>
            </w:r>
          </w:p>
          <w:p w14:paraId="5C6CEA35" w14:textId="77777777" w:rsidR="00686852" w:rsidRPr="00686852" w:rsidRDefault="00686852" w:rsidP="00686852">
            <w:pPr>
              <w:rPr>
                <w:w w:val="92"/>
                <w:sz w:val="16"/>
                <w:szCs w:val="18"/>
              </w:rPr>
            </w:pPr>
            <w:r w:rsidRPr="00686852">
              <w:rPr>
                <w:rFonts w:hint="eastAsia"/>
                <w:w w:val="92"/>
                <w:sz w:val="16"/>
                <w:szCs w:val="18"/>
              </w:rPr>
              <w:t>국내도서</w:t>
            </w:r>
            <w:r w:rsidRPr="00686852">
              <w:rPr>
                <w:w w:val="92"/>
                <w:sz w:val="16"/>
                <w:szCs w:val="18"/>
              </w:rPr>
              <w:t xml:space="preserve"> &gt; 경제경영 &gt; 창업/취업/은퇴 &gt; 은퇴설계</w:t>
            </w:r>
          </w:p>
          <w:p w14:paraId="5961E179" w14:textId="77777777" w:rsidR="00686852" w:rsidRPr="00686852" w:rsidRDefault="00686852" w:rsidP="00686852">
            <w:pPr>
              <w:rPr>
                <w:w w:val="92"/>
                <w:sz w:val="16"/>
                <w:szCs w:val="18"/>
              </w:rPr>
            </w:pPr>
            <w:r w:rsidRPr="00686852">
              <w:rPr>
                <w:rFonts w:hint="eastAsia"/>
                <w:w w:val="92"/>
                <w:sz w:val="16"/>
                <w:szCs w:val="18"/>
              </w:rPr>
              <w:t>국내도서</w:t>
            </w:r>
            <w:r w:rsidRPr="00686852">
              <w:rPr>
                <w:w w:val="92"/>
                <w:sz w:val="16"/>
                <w:szCs w:val="18"/>
              </w:rPr>
              <w:t xml:space="preserve"> &gt; 자기계발 &gt; 시간관리/정보관리 &gt; 정보관리</w:t>
            </w:r>
          </w:p>
          <w:p w14:paraId="4436B177" w14:textId="1B13C037" w:rsidR="00EA3276" w:rsidRPr="00EA3276" w:rsidRDefault="00686852" w:rsidP="00686852">
            <w:pPr>
              <w:rPr>
                <w:w w:val="92"/>
                <w:sz w:val="16"/>
                <w:szCs w:val="18"/>
              </w:rPr>
            </w:pPr>
            <w:r w:rsidRPr="00686852">
              <w:rPr>
                <w:rFonts w:hint="eastAsia"/>
                <w:w w:val="92"/>
                <w:sz w:val="16"/>
                <w:szCs w:val="18"/>
              </w:rPr>
              <w:t>국내도서</w:t>
            </w:r>
            <w:r w:rsidRPr="00686852">
              <w:rPr>
                <w:w w:val="92"/>
                <w:sz w:val="16"/>
                <w:szCs w:val="18"/>
              </w:rPr>
              <w:t xml:space="preserve"> &gt; 컴퓨터/모바일 &gt; 인공지능</w:t>
            </w:r>
          </w:p>
        </w:tc>
        <w:tc>
          <w:tcPr>
            <w:tcW w:w="5103" w:type="dxa"/>
          </w:tcPr>
          <w:p w14:paraId="03D9A9B7" w14:textId="77777777" w:rsidR="000E7739" w:rsidRDefault="000E7739" w:rsidP="000E7739">
            <w:pPr>
              <w:rPr>
                <w:b/>
                <w:w w:val="92"/>
                <w:sz w:val="16"/>
                <w:szCs w:val="18"/>
              </w:rPr>
            </w:pPr>
            <w:r w:rsidRPr="005C1B7E">
              <w:rPr>
                <w:rFonts w:hint="eastAsia"/>
                <w:b/>
                <w:w w:val="92"/>
                <w:sz w:val="16"/>
                <w:szCs w:val="18"/>
              </w:rPr>
              <w:t>&lt;</w:t>
            </w:r>
            <w:r>
              <w:rPr>
                <w:rFonts w:hint="eastAsia"/>
                <w:b/>
                <w:w w:val="92"/>
                <w:sz w:val="16"/>
                <w:szCs w:val="18"/>
              </w:rPr>
              <w:t>영풍문고</w:t>
            </w:r>
            <w:r w:rsidRPr="005C1B7E">
              <w:rPr>
                <w:rFonts w:hint="eastAsia"/>
                <w:b/>
                <w:w w:val="92"/>
                <w:sz w:val="16"/>
                <w:szCs w:val="18"/>
              </w:rPr>
              <w:t>&gt;</w:t>
            </w:r>
          </w:p>
          <w:p w14:paraId="505075AC" w14:textId="1E862ED7" w:rsidR="000E7739" w:rsidRDefault="000E7739" w:rsidP="000E7739">
            <w:pPr>
              <w:rPr>
                <w:w w:val="92"/>
                <w:sz w:val="16"/>
                <w:szCs w:val="18"/>
              </w:rPr>
            </w:pPr>
            <w:r w:rsidRPr="00E42780">
              <w:rPr>
                <w:rFonts w:hint="eastAsia"/>
                <w:w w:val="92"/>
                <w:sz w:val="16"/>
                <w:szCs w:val="18"/>
              </w:rPr>
              <w:t>국내도서</w:t>
            </w:r>
            <w:r>
              <w:rPr>
                <w:rFonts w:hint="eastAsia"/>
                <w:w w:val="92"/>
                <w:sz w:val="16"/>
                <w:szCs w:val="18"/>
              </w:rPr>
              <w:t xml:space="preserve"> &gt;</w:t>
            </w:r>
            <w:r w:rsidRPr="008859F8">
              <w:rPr>
                <w:w w:val="92"/>
                <w:sz w:val="16"/>
                <w:szCs w:val="18"/>
              </w:rPr>
              <w:t xml:space="preserve"> </w:t>
            </w:r>
            <w:r w:rsidR="00686852">
              <w:rPr>
                <w:rFonts w:hint="eastAsia"/>
                <w:w w:val="92"/>
                <w:sz w:val="16"/>
                <w:szCs w:val="18"/>
              </w:rPr>
              <w:t>경제/자기계발</w:t>
            </w:r>
            <w:r w:rsidRPr="008859F8">
              <w:rPr>
                <w:w w:val="92"/>
                <w:sz w:val="16"/>
                <w:szCs w:val="18"/>
              </w:rPr>
              <w:t xml:space="preserve"> &gt;</w:t>
            </w:r>
            <w:r>
              <w:rPr>
                <w:w w:val="92"/>
                <w:sz w:val="16"/>
                <w:szCs w:val="18"/>
              </w:rPr>
              <w:t xml:space="preserve"> </w:t>
            </w:r>
            <w:r w:rsidR="00686852">
              <w:rPr>
                <w:rFonts w:hint="eastAsia"/>
                <w:w w:val="92"/>
                <w:sz w:val="16"/>
                <w:szCs w:val="18"/>
              </w:rPr>
              <w:t>비즈니스</w:t>
            </w:r>
            <w:r w:rsidR="00BA764B">
              <w:rPr>
                <w:rFonts w:hint="eastAsia"/>
                <w:w w:val="92"/>
                <w:sz w:val="16"/>
                <w:szCs w:val="18"/>
              </w:rPr>
              <w:t xml:space="preserve"> </w:t>
            </w:r>
            <w:r w:rsidR="00BA764B">
              <w:rPr>
                <w:w w:val="92"/>
                <w:sz w:val="16"/>
                <w:szCs w:val="18"/>
              </w:rPr>
              <w:t xml:space="preserve">&gt; </w:t>
            </w:r>
            <w:r w:rsidR="00686852">
              <w:rPr>
                <w:rFonts w:hint="eastAsia"/>
                <w:w w:val="92"/>
                <w:sz w:val="16"/>
                <w:szCs w:val="18"/>
              </w:rPr>
              <w:t>주식</w:t>
            </w:r>
          </w:p>
          <w:p w14:paraId="38E38052" w14:textId="609B6E9E" w:rsidR="00855A7E" w:rsidRPr="006D0D8A" w:rsidRDefault="000E7739" w:rsidP="00BA764B">
            <w:pPr>
              <w:rPr>
                <w:rFonts w:asciiTheme="minorEastAsia" w:hAnsiTheme="minorEastAsia"/>
                <w:w w:val="92"/>
                <w:sz w:val="16"/>
                <w:szCs w:val="16"/>
              </w:rPr>
            </w:pPr>
            <w:r w:rsidRPr="00E42780">
              <w:rPr>
                <w:rFonts w:hint="eastAsia"/>
                <w:w w:val="92"/>
                <w:sz w:val="16"/>
                <w:szCs w:val="18"/>
              </w:rPr>
              <w:t>국내도서</w:t>
            </w:r>
            <w:r>
              <w:rPr>
                <w:rFonts w:hint="eastAsia"/>
                <w:w w:val="92"/>
                <w:sz w:val="16"/>
                <w:szCs w:val="18"/>
              </w:rPr>
              <w:t xml:space="preserve"> &gt;</w:t>
            </w:r>
            <w:r w:rsidRPr="008859F8">
              <w:rPr>
                <w:w w:val="92"/>
                <w:sz w:val="16"/>
                <w:szCs w:val="18"/>
              </w:rPr>
              <w:t xml:space="preserve"> 컴퓨터</w:t>
            </w:r>
            <w:r>
              <w:rPr>
                <w:rFonts w:hint="eastAsia"/>
                <w:w w:val="92"/>
                <w:sz w:val="16"/>
                <w:szCs w:val="18"/>
              </w:rPr>
              <w:t>/</w:t>
            </w:r>
            <w:r>
              <w:rPr>
                <w:w w:val="92"/>
                <w:sz w:val="16"/>
                <w:szCs w:val="18"/>
              </w:rPr>
              <w:t>IT</w:t>
            </w:r>
            <w:r w:rsidRPr="008859F8">
              <w:rPr>
                <w:w w:val="92"/>
                <w:sz w:val="16"/>
                <w:szCs w:val="18"/>
              </w:rPr>
              <w:t xml:space="preserve"> &gt;</w:t>
            </w:r>
            <w:r>
              <w:rPr>
                <w:w w:val="92"/>
                <w:sz w:val="16"/>
                <w:szCs w:val="18"/>
              </w:rPr>
              <w:t xml:space="preserve"> </w:t>
            </w:r>
            <w:r w:rsidR="00BA764B">
              <w:rPr>
                <w:rFonts w:hint="eastAsia"/>
                <w:w w:val="92"/>
                <w:sz w:val="16"/>
                <w:szCs w:val="18"/>
              </w:rPr>
              <w:t xml:space="preserve">시스템공학 </w:t>
            </w:r>
            <w:r w:rsidR="00BA764B">
              <w:rPr>
                <w:w w:val="92"/>
                <w:sz w:val="16"/>
                <w:szCs w:val="18"/>
              </w:rPr>
              <w:t xml:space="preserve">&gt; </w:t>
            </w:r>
            <w:r w:rsidR="00BA764B">
              <w:rPr>
                <w:rFonts w:hint="eastAsia"/>
                <w:w w:val="92"/>
                <w:sz w:val="16"/>
                <w:szCs w:val="18"/>
              </w:rPr>
              <w:t>인공지능(</w:t>
            </w:r>
            <w:r w:rsidR="00BA764B">
              <w:rPr>
                <w:w w:val="92"/>
                <w:sz w:val="16"/>
                <w:szCs w:val="18"/>
              </w:rPr>
              <w:t>AVR</w:t>
            </w:r>
            <w:r w:rsidR="00BA764B">
              <w:rPr>
                <w:rFonts w:hint="eastAsia"/>
                <w:w w:val="92"/>
                <w:sz w:val="16"/>
                <w:szCs w:val="18"/>
              </w:rPr>
              <w:t>퍼지,계산이론,암호학형)</w:t>
            </w:r>
          </w:p>
        </w:tc>
      </w:tr>
    </w:tbl>
    <w:p w14:paraId="638ED3B2" w14:textId="77777777" w:rsidR="00686852" w:rsidRDefault="00686852" w:rsidP="0018465D">
      <w:pPr>
        <w:rPr>
          <w:rFonts w:asciiTheme="majorEastAsia" w:eastAsiaTheme="majorEastAsia" w:hAnsiTheme="majorEastAsia"/>
          <w:b/>
          <w:w w:val="95"/>
        </w:rPr>
      </w:pPr>
    </w:p>
    <w:p w14:paraId="4BD508F9" w14:textId="7DAFFD21" w:rsidR="00DB5070" w:rsidRDefault="00602F01" w:rsidP="0018465D">
      <w:pPr>
        <w:rPr>
          <w:rFonts w:asciiTheme="majorEastAsia" w:eastAsiaTheme="majorEastAsia" w:hAnsiTheme="majorEastAsia"/>
          <w:b/>
          <w:w w:val="95"/>
        </w:rPr>
      </w:pPr>
      <w:r w:rsidRPr="008D5D17">
        <w:rPr>
          <w:rFonts w:asciiTheme="majorEastAsia" w:eastAsiaTheme="majorEastAsia" w:hAnsiTheme="majorEastAsia"/>
          <w:b/>
          <w:w w:val="95"/>
        </w:rPr>
        <w:lastRenderedPageBreak/>
        <w:t>[</w:t>
      </w:r>
      <w:r w:rsidR="00204F5C" w:rsidRPr="008D5D17">
        <w:rPr>
          <w:rFonts w:asciiTheme="majorEastAsia" w:eastAsiaTheme="majorEastAsia" w:hAnsiTheme="majorEastAsia" w:hint="eastAsia"/>
          <w:b/>
          <w:w w:val="95"/>
        </w:rPr>
        <w:t xml:space="preserve">책 </w:t>
      </w:r>
      <w:r w:rsidRPr="008D5D17">
        <w:rPr>
          <w:rFonts w:asciiTheme="majorEastAsia" w:eastAsiaTheme="majorEastAsia" w:hAnsiTheme="majorEastAsia" w:hint="eastAsia"/>
          <w:b/>
          <w:w w:val="95"/>
        </w:rPr>
        <w:t>소개]</w:t>
      </w:r>
    </w:p>
    <w:p w14:paraId="202A70D3" w14:textId="77777777" w:rsidR="0005114A" w:rsidRPr="0005114A" w:rsidRDefault="0005114A" w:rsidP="0005114A">
      <w:pPr>
        <w:spacing w:after="120"/>
        <w:rPr>
          <w:b/>
          <w:color w:val="FF0000"/>
          <w:sz w:val="24"/>
        </w:rPr>
      </w:pPr>
      <w:r w:rsidRPr="0005114A">
        <w:rPr>
          <w:rFonts w:hint="eastAsia"/>
          <w:b/>
          <w:color w:val="FF0000"/>
          <w:sz w:val="24"/>
        </w:rPr>
        <w:t>제대로</w:t>
      </w:r>
      <w:r w:rsidRPr="0005114A">
        <w:rPr>
          <w:b/>
          <w:color w:val="FF0000"/>
          <w:sz w:val="24"/>
        </w:rPr>
        <w:t xml:space="preserve"> 묻는 사람만 제대로 된 답을 얻습니다.</w:t>
      </w:r>
    </w:p>
    <w:p w14:paraId="49763F3B" w14:textId="49CFC33B" w:rsidR="007B1C90" w:rsidRPr="003437CE" w:rsidRDefault="0005114A" w:rsidP="0005114A">
      <w:pPr>
        <w:spacing w:after="120"/>
        <w:rPr>
          <w:b/>
          <w:color w:val="FF0000"/>
          <w:sz w:val="24"/>
        </w:rPr>
      </w:pPr>
      <w:r w:rsidRPr="0005114A">
        <w:rPr>
          <w:rFonts w:hint="eastAsia"/>
          <w:b/>
          <w:color w:val="FF0000"/>
          <w:sz w:val="24"/>
        </w:rPr>
        <w:t>내게</w:t>
      </w:r>
      <w:r w:rsidRPr="0005114A">
        <w:rPr>
          <w:b/>
          <w:color w:val="FF0000"/>
          <w:sz w:val="24"/>
        </w:rPr>
        <w:t xml:space="preserve"> 맞는 프롬프트를 만들어 분석하세요</w:t>
      </w:r>
      <w:r w:rsidR="009F1940">
        <w:rPr>
          <w:rFonts w:hint="eastAsia"/>
          <w:b/>
          <w:color w:val="FF0000"/>
          <w:sz w:val="24"/>
        </w:rPr>
        <w:t>!</w:t>
      </w:r>
    </w:p>
    <w:p w14:paraId="088E3E74" w14:textId="76A5B6D1" w:rsidR="004A4EE9" w:rsidRDefault="0005114A" w:rsidP="0005114A">
      <w:pPr>
        <w:spacing w:after="120"/>
      </w:pPr>
      <w:r>
        <w:rPr>
          <w:rFonts w:hint="eastAsia"/>
        </w:rPr>
        <w:t>이유를</w:t>
      </w:r>
      <w:r>
        <w:t xml:space="preserve"> 모른 채 산 종목은 왜 주가가 오르고 내리는지 알 수 없습니다. 운으로 번 돈은 결국 운으로 잃게 마련입니다. 그러나 사람들은 주가가 오르면 자신이 잘 골랐기 때문이라 생각하고, 주가가 떨어지면 이상하게도 원망할 대상을 찾습니다. </w:t>
      </w:r>
      <w:r>
        <w:rPr>
          <w:rFonts w:hint="eastAsia"/>
        </w:rPr>
        <w:t>이러한</w:t>
      </w:r>
      <w:r>
        <w:t xml:space="preserve"> 추천의 악순환을 깊이 파고들면 정보의 비대칭을 발견하게 됩니다. </w:t>
      </w:r>
    </w:p>
    <w:p w14:paraId="5CAF9226" w14:textId="234A1A48" w:rsidR="004A4EE9" w:rsidRDefault="0005114A" w:rsidP="0005114A">
      <w:pPr>
        <w:spacing w:after="120"/>
      </w:pPr>
      <w:r>
        <w:t>AI는 개인 투자자와 전문가의 지식 격차인 정보의 비대칭을 빠르게 좁혀주는 도구입니다. AI에 무엇을, 어떻게 시키느냐에 따라 결과물의 수준은 천차만별로 달라집니다. 이 책은 AI로 주식투자하는 방법을 설명하고, 종목 발굴</w:t>
      </w:r>
      <w:r>
        <w:sym w:font="Wingdings 2" w:char="F0B4"/>
      </w:r>
      <w:r>
        <w:t>질적 분석</w:t>
      </w:r>
      <w:r>
        <w:sym w:font="Wingdings 2" w:char="F0B4"/>
      </w:r>
      <w:r>
        <w:t>재무 분석</w:t>
      </w:r>
      <w:r>
        <w:sym w:font="Wingdings 2" w:char="F0B4"/>
      </w:r>
      <w:r>
        <w:t>밸류에이션</w:t>
      </w:r>
      <w:r>
        <w:sym w:font="Wingdings 2" w:char="F0B4"/>
      </w:r>
      <w:r>
        <w:t>포트폴리오 구성</w:t>
      </w:r>
      <w:r>
        <w:sym w:font="Wingdings 2" w:char="F0B4"/>
      </w:r>
      <w:r>
        <w:t>리스크 관리</w:t>
      </w:r>
      <w:r>
        <w:sym w:font="Wingdings 2" w:char="F0B4"/>
      </w:r>
      <w:r>
        <w:t xml:space="preserve">모닝 브리핑까지 내게 맞는 투자 분석 프롬프트를 </w:t>
      </w:r>
      <w:r w:rsidR="00B830DD">
        <w:rPr>
          <w:rFonts w:hint="eastAsia"/>
        </w:rPr>
        <w:t xml:space="preserve">만들 수 있는 프롬프트 생성기를 </w:t>
      </w:r>
      <w:r>
        <w:t xml:space="preserve">제공합니다. </w:t>
      </w:r>
    </w:p>
    <w:p w14:paraId="20A3F607" w14:textId="0DEB1FD4" w:rsidR="0005114A" w:rsidRDefault="0005114A" w:rsidP="0005114A">
      <w:pPr>
        <w:spacing w:after="120"/>
      </w:pPr>
      <w:r>
        <w:rPr>
          <w:rFonts w:hint="eastAsia"/>
        </w:rPr>
        <w:t>‘나는</w:t>
      </w:r>
      <w:r>
        <w:t xml:space="preserve"> 주식을 잘 모르는 데다 AI도 낯선데 따라 할 수 있을까?’라고 걱정</w:t>
      </w:r>
      <w:r w:rsidR="009F1940">
        <w:rPr>
          <w:rFonts w:hint="eastAsia"/>
        </w:rPr>
        <w:t>된다면 괜찮습니다.</w:t>
      </w:r>
      <w:r w:rsidR="009F1940">
        <w:t xml:space="preserve"> </w:t>
      </w:r>
      <w:r>
        <w:t xml:space="preserve">전문 지식이 </w:t>
      </w:r>
      <w:r w:rsidR="009F5144">
        <w:rPr>
          <w:rFonts w:hint="eastAsia"/>
        </w:rPr>
        <w:t>없어도 됩니다.</w:t>
      </w:r>
      <w:r>
        <w:t xml:space="preserve"> 어려운 용어가 나오면 그때그때 설명하고 분석은 AI가 대신 해</w:t>
      </w:r>
      <w:r w:rsidR="009F5144">
        <w:rPr>
          <w:rFonts w:hint="eastAsia"/>
        </w:rPr>
        <w:t>줍니다.</w:t>
      </w:r>
      <w:r>
        <w:t xml:space="preserve"> 무엇을 어떻게 물을지 익히</w:t>
      </w:r>
      <w:r w:rsidR="00FA4D01">
        <w:rPr>
          <w:rFonts w:hint="eastAsia"/>
        </w:rPr>
        <w:t>고,</w:t>
      </w:r>
      <w:r w:rsidR="00FA4D01">
        <w:t xml:space="preserve"> </w:t>
      </w:r>
      <w:r w:rsidR="00FA4D01">
        <w:rPr>
          <w:rFonts w:hint="eastAsia"/>
        </w:rPr>
        <w:t>분석 결과를 보고 판단의 기준만 세우</w:t>
      </w:r>
      <w:r>
        <w:t xml:space="preserve">면 됩니다. </w:t>
      </w:r>
      <w:r w:rsidR="006D5BC9">
        <w:rPr>
          <w:rFonts w:hint="eastAsia"/>
        </w:rPr>
        <w:t xml:space="preserve">지금은 분석 </w:t>
      </w:r>
      <w:r w:rsidR="006D5BC9">
        <w:t>도구</w:t>
      </w:r>
      <w:r w:rsidR="006D5BC9">
        <w:rPr>
          <w:rFonts w:hint="eastAsia"/>
        </w:rPr>
        <w:t xml:space="preserve">로서의 면모를 갖춘 </w:t>
      </w:r>
      <w:r w:rsidR="006D5BC9">
        <w:t>AI</w:t>
      </w:r>
      <w:r w:rsidR="006D5BC9">
        <w:rPr>
          <w:rFonts w:hint="eastAsia"/>
        </w:rPr>
        <w:t>를 얼마나 잘 사용하는지가 경쟁력인 시대입니다.</w:t>
      </w:r>
      <w:r w:rsidR="006D5BC9">
        <w:t xml:space="preserve"> </w:t>
      </w:r>
      <w:r>
        <w:t xml:space="preserve">성공한 주식투자, </w:t>
      </w:r>
      <w:r w:rsidR="00FA4D01">
        <w:rPr>
          <w:rFonts w:hint="eastAsia"/>
        </w:rPr>
        <w:t>이 책으</w:t>
      </w:r>
      <w:r>
        <w:t>로 시작해 보세요.</w:t>
      </w:r>
    </w:p>
    <w:p w14:paraId="0BAAC2C1" w14:textId="7CA94DC1" w:rsidR="006D5BC9" w:rsidRDefault="006D5BC9" w:rsidP="006D5BC9">
      <w:pPr>
        <w:rPr>
          <w:rFonts w:asciiTheme="minorEastAsia" w:hAnsiTheme="minorEastAsia"/>
          <w:b/>
        </w:rPr>
      </w:pPr>
      <w:r w:rsidRPr="006D5BC9">
        <w:rPr>
          <w:b/>
        </w:rPr>
        <w:t>이 책의 구성</w:t>
      </w:r>
    </w:p>
    <w:p w14:paraId="30FE0D3A" w14:textId="18BCC268" w:rsidR="006D5BC9" w:rsidRDefault="006D5BC9" w:rsidP="006D5BC9">
      <w:pPr>
        <w:pStyle w:val="af5"/>
        <w:numPr>
          <w:ilvl w:val="0"/>
          <w:numId w:val="21"/>
        </w:numPr>
        <w:ind w:leftChars="0"/>
      </w:pPr>
      <w:r w:rsidRPr="006D5BC9">
        <w:rPr>
          <w:b/>
        </w:rPr>
        <w:t>AI 주식투자 준비하기</w:t>
      </w:r>
      <w:r>
        <w:t>: AI 작업 환경 설정, RICE 프롬프트 이해</w:t>
      </w:r>
    </w:p>
    <w:p w14:paraId="1D4E3CDE" w14:textId="4FC19CAB" w:rsidR="006D5BC9" w:rsidRDefault="006D5BC9" w:rsidP="006D5BC9">
      <w:pPr>
        <w:pStyle w:val="af5"/>
        <w:numPr>
          <w:ilvl w:val="0"/>
          <w:numId w:val="21"/>
        </w:numPr>
        <w:ind w:leftChars="0"/>
      </w:pPr>
      <w:r w:rsidRPr="006D5BC9">
        <w:rPr>
          <w:b/>
        </w:rPr>
        <w:t>5단계로 종목 분석하기</w:t>
      </w:r>
      <w:r>
        <w:t>: SWOT 분석, 질적 분석, 재무 분석, 밸류에이션, 기술적 분석</w:t>
      </w:r>
    </w:p>
    <w:p w14:paraId="7C88B6FB" w14:textId="7C70D1E5" w:rsidR="0005114A" w:rsidRDefault="006D5BC9" w:rsidP="006D5BC9">
      <w:pPr>
        <w:pStyle w:val="af5"/>
        <w:numPr>
          <w:ilvl w:val="0"/>
          <w:numId w:val="21"/>
        </w:numPr>
        <w:ind w:leftChars="0"/>
      </w:pPr>
      <w:r w:rsidRPr="006D5BC9">
        <w:rPr>
          <w:b/>
        </w:rPr>
        <w:t>포트폴리오</w:t>
      </w:r>
      <w:r w:rsidR="005E1C7A">
        <w:rPr>
          <w:b/>
        </w:rPr>
        <w:t xml:space="preserve"> </w:t>
      </w:r>
      <w:r w:rsidR="005E1C7A">
        <w:rPr>
          <w:rFonts w:hint="eastAsia"/>
          <w:b/>
        </w:rPr>
        <w:t>구성 및</w:t>
      </w:r>
      <w:r w:rsidR="005E1C7A">
        <w:rPr>
          <w:b/>
        </w:rPr>
        <w:t xml:space="preserve"> </w:t>
      </w:r>
      <w:r w:rsidR="005E1C7A">
        <w:rPr>
          <w:rFonts w:hint="eastAsia"/>
          <w:b/>
        </w:rPr>
        <w:t>내 종목 관리</w:t>
      </w:r>
      <w:r>
        <w:t>: 포트폴리오 구성, 심화 분석, 모닝 브리핑, 통합 에이전트, ETF</w:t>
      </w:r>
      <w:r w:rsidR="009F1940">
        <w:t xml:space="preserve">, </w:t>
      </w:r>
      <w:r w:rsidR="009F1940">
        <w:rPr>
          <w:rFonts w:hint="eastAsia"/>
        </w:rPr>
        <w:t>내 종목 미래 지도</w:t>
      </w:r>
    </w:p>
    <w:p w14:paraId="7F3F88ED" w14:textId="2352B670" w:rsidR="006D5BC9" w:rsidRPr="00495DA6" w:rsidRDefault="006D5BC9" w:rsidP="006D0D8A"/>
    <w:p w14:paraId="372DA8DA" w14:textId="77777777" w:rsidR="00947729" w:rsidRPr="0096630D" w:rsidRDefault="00947729" w:rsidP="006D0D8A"/>
    <w:p w14:paraId="42D05557" w14:textId="77777777" w:rsidR="002D0DA3" w:rsidRDefault="002D0DA3" w:rsidP="003B1D35">
      <w:pPr>
        <w:widowControl/>
        <w:wordWrap/>
        <w:autoSpaceDE/>
        <w:autoSpaceDN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 w:hint="eastAsia"/>
          <w:b/>
        </w:rPr>
        <w:t>[상세 이미지]</w:t>
      </w:r>
    </w:p>
    <w:p w14:paraId="4D66B35D" w14:textId="77777777" w:rsidR="004123FD" w:rsidRDefault="002D0DA3" w:rsidP="006B7BDF">
      <w:pPr>
        <w:rPr>
          <w:rFonts w:eastAsiaTheme="minorHAnsi"/>
          <w:color w:val="FF0000"/>
          <w:w w:val="95"/>
        </w:rPr>
      </w:pPr>
      <w:r w:rsidRPr="00B30214">
        <w:rPr>
          <w:rFonts w:eastAsiaTheme="minorHAnsi" w:hint="eastAsia"/>
          <w:color w:val="FF0000"/>
          <w:w w:val="95"/>
        </w:rPr>
        <w:t>별첨</w:t>
      </w:r>
    </w:p>
    <w:p w14:paraId="77FBCF92" w14:textId="03C817B4" w:rsidR="005D50A9" w:rsidRDefault="005D50A9" w:rsidP="006B7BDF">
      <w:pPr>
        <w:rPr>
          <w:rFonts w:eastAsiaTheme="minorHAnsi"/>
          <w:color w:val="FF0000"/>
          <w:w w:val="95"/>
        </w:rPr>
      </w:pPr>
    </w:p>
    <w:p w14:paraId="2E41F44D" w14:textId="77777777" w:rsidR="007B1C90" w:rsidRDefault="007B1C90" w:rsidP="006B7BDF">
      <w:pPr>
        <w:rPr>
          <w:rFonts w:eastAsiaTheme="minorHAnsi"/>
          <w:color w:val="FF0000"/>
          <w:w w:val="95"/>
        </w:rPr>
      </w:pPr>
    </w:p>
    <w:p w14:paraId="12571D9C" w14:textId="086BD4E6" w:rsidR="006B7BDF" w:rsidRDefault="0018465D" w:rsidP="008C6F5C">
      <w:pPr>
        <w:wordWrap/>
        <w:spacing w:after="120"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/>
          <w:b/>
        </w:rPr>
        <w:t>[</w:t>
      </w:r>
      <w:r w:rsidRPr="008D5D17">
        <w:rPr>
          <w:rFonts w:asciiTheme="majorEastAsia" w:eastAsiaTheme="majorEastAsia" w:hAnsiTheme="majorEastAsia" w:hint="eastAsia"/>
          <w:b/>
        </w:rPr>
        <w:t>지은이</w:t>
      </w:r>
      <w:r w:rsidR="003B1D35" w:rsidRPr="008D5D17">
        <w:rPr>
          <w:rFonts w:asciiTheme="majorEastAsia" w:eastAsiaTheme="majorEastAsia" w:hAnsiTheme="majorEastAsia" w:hint="eastAsia"/>
          <w:b/>
        </w:rPr>
        <w:t xml:space="preserve"> 소개</w:t>
      </w:r>
      <w:r w:rsidRPr="008D5D17">
        <w:rPr>
          <w:rFonts w:asciiTheme="majorEastAsia" w:eastAsiaTheme="majorEastAsia" w:hAnsiTheme="majorEastAsia" w:hint="eastAsia"/>
          <w:b/>
        </w:rPr>
        <w:t>]</w:t>
      </w:r>
    </w:p>
    <w:p w14:paraId="21D8FD41" w14:textId="77777777" w:rsidR="009F1940" w:rsidRPr="009F1940" w:rsidRDefault="009F1940" w:rsidP="009F1940">
      <w:pPr>
        <w:widowControl/>
        <w:wordWrap/>
        <w:autoSpaceDE/>
        <w:autoSpaceDN/>
        <w:spacing w:after="120"/>
        <w:rPr>
          <w:b/>
        </w:rPr>
      </w:pPr>
      <w:r w:rsidRPr="009F1940">
        <w:rPr>
          <w:rFonts w:hint="eastAsia"/>
          <w:b/>
        </w:rPr>
        <w:t>지은이</w:t>
      </w:r>
      <w:r w:rsidRPr="009F1940">
        <w:rPr>
          <w:b/>
        </w:rPr>
        <w:t>_신주일(퇴사한아빠)</w:t>
      </w:r>
    </w:p>
    <w:p w14:paraId="1C786721" w14:textId="76AE688F" w:rsidR="009F1940" w:rsidRDefault="009F1940" w:rsidP="009F1940">
      <w:pPr>
        <w:widowControl/>
        <w:wordWrap/>
        <w:autoSpaceDE/>
        <w:autoSpaceDN/>
        <w:spacing w:after="120"/>
      </w:pPr>
      <w:r>
        <w:rPr>
          <w:rFonts w:hint="eastAsia"/>
        </w:rPr>
        <w:t>삼성</w:t>
      </w:r>
      <w:r>
        <w:t>, 쿠팡, 배달의민족에서 약 15년간 일했습니다. 현업 경험을 바탕으로 AI를 활용해 기업의 생산성을 높이는 컨설팅과 교육을 해왔</w:t>
      </w:r>
      <w:r w:rsidR="00B35338">
        <w:rPr>
          <w:rFonts w:hint="eastAsia"/>
        </w:rPr>
        <w:t>고</w:t>
      </w:r>
      <w:r>
        <w:t xml:space="preserve">, 그 방법론을 주식투자에 접목해 AI 주식투자 코치로 활동하고 있습니다. 2026년 한국경제TV 미네르바 아카데미에 ‘AI 투자 비서 고용법’으로 출연했으며, 직접 개발한 AI 주식투자 분석 도구 RICE 앱을 독자와 수강생에게 제공하고 </w:t>
      </w:r>
      <w:r>
        <w:lastRenderedPageBreak/>
        <w:t xml:space="preserve">있습니다. 현재 리얼 AI 스톡을 운영하며 유튜브 ‘퇴사한아빠’에서 AI를 활용해 </w:t>
      </w:r>
      <w:r>
        <w:rPr>
          <w:rFonts w:hint="eastAsia"/>
        </w:rPr>
        <w:t>일하는</w:t>
      </w:r>
      <w:r>
        <w:t xml:space="preserve"> 방법과 주식투자하는 방법을 나누고 있습니다. 종목을 찍어주는 전문가보다 누구나 AI로 직접 종목을 분석하고 판단할 수 있도록 돕는 코치가 되고자 합니다. </w:t>
      </w:r>
    </w:p>
    <w:p w14:paraId="52191F86" w14:textId="77777777" w:rsidR="009F1940" w:rsidRDefault="009F1940" w:rsidP="009F1940">
      <w:pPr>
        <w:widowControl/>
        <w:wordWrap/>
        <w:autoSpaceDE/>
        <w:autoSpaceDN/>
        <w:spacing w:after="120"/>
      </w:pPr>
      <w:r w:rsidRPr="009F1940">
        <w:rPr>
          <w:rFonts w:hint="eastAsia"/>
          <w:b/>
        </w:rPr>
        <w:t>유튜브</w:t>
      </w:r>
      <w:r>
        <w:t xml:space="preserve"> https://www.youtube.com/@toesahanappa</w:t>
      </w:r>
    </w:p>
    <w:p w14:paraId="11842B17" w14:textId="28DB3CE9" w:rsidR="009F1940" w:rsidRDefault="009F1940" w:rsidP="009F1940">
      <w:pPr>
        <w:widowControl/>
        <w:wordWrap/>
        <w:autoSpaceDE/>
        <w:autoSpaceDN/>
        <w:spacing w:after="120"/>
      </w:pPr>
      <w:r w:rsidRPr="009F1940">
        <w:rPr>
          <w:rFonts w:hint="eastAsia"/>
          <w:b/>
        </w:rPr>
        <w:t>인스타그램</w:t>
      </w:r>
      <w:r>
        <w:t xml:space="preserve"> https://www.instagram.com/toesahanappa</w:t>
      </w:r>
    </w:p>
    <w:p w14:paraId="4D334631" w14:textId="099BC6F8" w:rsidR="00056354" w:rsidRDefault="008A2644" w:rsidP="008A2644">
      <w:r w:rsidRPr="008A2644">
        <w:rPr>
          <w:rFonts w:hint="eastAsia"/>
          <w:b/>
        </w:rPr>
        <w:t>미네르바</w:t>
      </w:r>
      <w:r w:rsidRPr="008A2644">
        <w:rPr>
          <w:b/>
        </w:rPr>
        <w:t xml:space="preserve"> 아카데미(AI 에이전트를 활용한 주식투자)</w:t>
      </w:r>
      <w:r>
        <w:t xml:space="preserve"> </w:t>
      </w:r>
      <w:r>
        <w:t>https://gilbut.co/c/26081849JI</w:t>
      </w:r>
    </w:p>
    <w:p w14:paraId="4E3F0044" w14:textId="382CE02D" w:rsidR="00BE55CA" w:rsidRDefault="00BE55CA" w:rsidP="0093190D">
      <w:pPr>
        <w:rPr>
          <w:b/>
          <w:lang w:val="en-AU"/>
        </w:rPr>
      </w:pPr>
    </w:p>
    <w:p w14:paraId="2CA0EE26" w14:textId="77777777" w:rsidR="008A2644" w:rsidRPr="0093190D" w:rsidRDefault="008A2644" w:rsidP="0093190D">
      <w:pPr>
        <w:rPr>
          <w:rFonts w:hint="eastAsia"/>
          <w:b/>
          <w:lang w:val="en-AU"/>
        </w:rPr>
      </w:pPr>
    </w:p>
    <w:p w14:paraId="733D2B96" w14:textId="3B761B5F" w:rsidR="00FA789F" w:rsidRDefault="00534598" w:rsidP="00F41826">
      <w:pPr>
        <w:spacing w:after="120"/>
        <w:rPr>
          <w:rFonts w:asciiTheme="majorEastAsia" w:eastAsiaTheme="majorEastAsia" w:hAnsiTheme="majorEastAsia"/>
          <w:b/>
        </w:rPr>
      </w:pPr>
      <w:r w:rsidRPr="008D5D17">
        <w:rPr>
          <w:rFonts w:asciiTheme="majorEastAsia" w:eastAsiaTheme="majorEastAsia" w:hAnsiTheme="majorEastAsia"/>
          <w:b/>
        </w:rPr>
        <w:t>[</w:t>
      </w:r>
      <w:r w:rsidRPr="008D5D17">
        <w:rPr>
          <w:rFonts w:asciiTheme="majorEastAsia" w:eastAsiaTheme="majorEastAsia" w:hAnsiTheme="majorEastAsia" w:hint="eastAsia"/>
          <w:b/>
        </w:rPr>
        <w:t>목차</w:t>
      </w:r>
      <w:r w:rsidR="008E653B">
        <w:rPr>
          <w:rFonts w:asciiTheme="majorEastAsia" w:eastAsiaTheme="majorEastAsia" w:hAnsiTheme="majorEastAsia" w:hint="eastAsia"/>
          <w:b/>
        </w:rPr>
        <w:t>]</w:t>
      </w:r>
    </w:p>
    <w:p w14:paraId="6E05A85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1장. 주식 투자에 AI를 활용하는 이유</w:t>
      </w:r>
    </w:p>
    <w:p w14:paraId="6A18F61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주식 투자에 파고든 AI</w:t>
      </w:r>
    </w:p>
    <w:p w14:paraId="5AA699F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___1%만 제대로 쓰는 도구, AI</w:t>
      </w:r>
    </w:p>
    <w:p w14:paraId="446D73F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___모두가 가진 도구, AI</w:t>
      </w:r>
    </w:p>
    <w:p w14:paraId="3607BA4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___왜 하필 지금인가</w:t>
      </w:r>
    </w:p>
    <w:p w14:paraId="6181276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수석 비서가 된 AI</w:t>
      </w:r>
    </w:p>
    <w:p w14:paraId="32D27C4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___같은 AI, 다른 결과</w:t>
      </w:r>
    </w:p>
    <w:p w14:paraId="4FF791E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___AI를 대하는 태도</w:t>
      </w:r>
    </w:p>
    <w:p w14:paraId="67A5356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 주식 투자에 대한 오해</w:t>
      </w:r>
    </w:p>
    <w:p w14:paraId="47FE1B7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정보의 비대칭을 좁히는 무기</w:t>
      </w:r>
    </w:p>
    <w:p w14:paraId="7A6F76E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2132106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2장. AI 선택과 작업 환경 설정</w:t>
      </w:r>
    </w:p>
    <w:p w14:paraId="18AC232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AI 선택하기</w:t>
      </w:r>
    </w:p>
    <w:p w14:paraId="1ECD399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___주식 투자에 사용하는 AI</w:t>
      </w:r>
    </w:p>
    <w:p w14:paraId="4226B54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 조합하기</w:t>
      </w:r>
    </w:p>
    <w:p w14:paraId="6204A4A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주식 투자 분석에 필요한 AI 기능</w:t>
      </w:r>
    </w:p>
    <w:p w14:paraId="672D8849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___심층 추론</w:t>
      </w:r>
    </w:p>
    <w:p w14:paraId="58D24EC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___웹 검색</w:t>
      </w:r>
    </w:p>
    <w:p w14:paraId="1724341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___심층 리서치</w:t>
      </w:r>
    </w:p>
    <w:p w14:paraId="62EEC7A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AI 작업 환경 설정하기</w:t>
      </w:r>
    </w:p>
    <w:p w14:paraId="7D6ED43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lastRenderedPageBreak/>
        <w:t>___AI 가입하기</w:t>
      </w:r>
    </w:p>
    <w:p w14:paraId="1FD148A9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___모델 선택하고 AI 기능 설정하기</w:t>
      </w:r>
    </w:p>
    <w:p w14:paraId="3ADD31D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분석 내용 기록하기</w:t>
      </w:r>
    </w:p>
    <w:p w14:paraId="52CEED8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프롬프트 생성기</w:t>
      </w:r>
    </w:p>
    <w:p w14:paraId="677A889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62D6E61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3장. RICE 프롬프트 완전 정복</w:t>
      </w:r>
    </w:p>
    <w:p w14:paraId="6944F28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RICE 프롬프트의 개요</w:t>
      </w:r>
    </w:p>
    <w:p w14:paraId="151891B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역할</w:t>
      </w:r>
    </w:p>
    <w:p w14:paraId="6A9AD23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정보</w:t>
      </w:r>
    </w:p>
    <w:p w14:paraId="507EDB9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맥락</w:t>
      </w:r>
    </w:p>
    <w:p w14:paraId="2DBC4E9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5. 출력 형식</w:t>
      </w:r>
    </w:p>
    <w:p w14:paraId="2C1F929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6. RICE 프롬프트 완성하기</w:t>
      </w:r>
    </w:p>
    <w:p w14:paraId="5247198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7. 환각을 막는 법</w:t>
      </w:r>
    </w:p>
    <w:p w14:paraId="0CABEB4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___미심쩍은 수치 되묻기</w:t>
      </w:r>
    </w:p>
    <w:p w14:paraId="3A6DA6F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___교차 검증하기</w:t>
      </w:r>
    </w:p>
    <w:p w14:paraId="1BABE12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8. RICE 프롬프트에 추가할 내용</w:t>
      </w:r>
    </w:p>
    <w:p w14:paraId="2BE8385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___신뢰성 보강 룰</w:t>
      </w:r>
    </w:p>
    <w:p w14:paraId="06C6C99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___초보자 해석 규칙</w:t>
      </w:r>
    </w:p>
    <w:p w14:paraId="133040C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___옵션값 유연화 원칙</w:t>
      </w:r>
    </w:p>
    <w:p w14:paraId="3D310DF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1DF1C57A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4장. 종목 발굴</w:t>
      </w:r>
    </w:p>
    <w:p w14:paraId="5F319FC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투자 스타일의 종류</w:t>
      </w:r>
    </w:p>
    <w:p w14:paraId="0DCA7F1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___성장주</w:t>
      </w:r>
    </w:p>
    <w:p w14:paraId="2C795B6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___가치주</w:t>
      </w:r>
    </w:p>
    <w:p w14:paraId="46B39EE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___배당주</w:t>
      </w:r>
    </w:p>
    <w:p w14:paraId="73E32D99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___턴어라운드주</w:t>
      </w:r>
    </w:p>
    <w:p w14:paraId="6D593D3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___퀄리티주</w:t>
      </w:r>
    </w:p>
    <w:p w14:paraId="138D6F5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lastRenderedPageBreak/>
        <w:t>___모멘텀주</w:t>
      </w:r>
    </w:p>
    <w:p w14:paraId="33F473A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성장주 발굴하기</w:t>
      </w:r>
    </w:p>
    <w:p w14:paraId="4404D55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___PEG</w:t>
      </w:r>
    </w:p>
    <w:p w14:paraId="087902A9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___매출 CAGR</w:t>
      </w:r>
    </w:p>
    <w:p w14:paraId="2567CCA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___영업 이익률 개선</w:t>
      </w:r>
    </w:p>
    <w:p w14:paraId="1A22486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___FCF</w:t>
      </w:r>
    </w:p>
    <w:p w14:paraId="303F8FC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___성장주 발굴 프롬프트</w:t>
      </w:r>
    </w:p>
    <w:p w14:paraId="117C67C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6CA692B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___교차 검증하기</w:t>
      </w:r>
    </w:p>
    <w:p w14:paraId="4D564FC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___미심쩍은 수치 되묻기</w:t>
      </w:r>
    </w:p>
    <w:p w14:paraId="033EE65A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가치주 발굴하기</w:t>
      </w:r>
    </w:p>
    <w:p w14:paraId="1F17BD8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___PBR</w:t>
      </w:r>
    </w:p>
    <w:p w14:paraId="6CCD90D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___배당 수익률</w:t>
      </w:r>
    </w:p>
    <w:p w14:paraId="2539B769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___ROE</w:t>
      </w:r>
    </w:p>
    <w:p w14:paraId="323DF90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___가치주 발굴 프롬프트</w:t>
      </w:r>
    </w:p>
    <w:p w14:paraId="0E868E9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5B1991B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___교차 검증하기</w:t>
      </w:r>
    </w:p>
    <w:p w14:paraId="7EF82FA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___미심쩍은 수치 되묻기</w:t>
      </w:r>
    </w:p>
    <w:p w14:paraId="12485A5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배당주, 턴어라운드주, 퀄리티주, 모멘텀주 발굴하기</w:t>
      </w:r>
    </w:p>
    <w:p w14:paraId="7CBF1C5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___배당주 발굴하기</w:t>
      </w:r>
    </w:p>
    <w:p w14:paraId="4AAE1F4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___턴어라운드주 발굴하기</w:t>
      </w:r>
    </w:p>
    <w:p w14:paraId="14F398BA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___퀄리티주 발굴하기</w:t>
      </w:r>
    </w:p>
    <w:p w14:paraId="6036E38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___모멘텀주 발굴하기</w:t>
      </w:r>
    </w:p>
    <w:p w14:paraId="34C452B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5. 프롬프트 생성기 활용하기</w:t>
      </w:r>
    </w:p>
    <w:p w14:paraId="6AA7178A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273F052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5장. SWOT 분석</w:t>
      </w:r>
    </w:p>
    <w:p w14:paraId="37B5012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SWOT 분석의 개요</w:t>
      </w:r>
    </w:p>
    <w:p w14:paraId="35FA358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lastRenderedPageBreak/>
        <w:t>___SWOT 분석의 개념</w:t>
      </w:r>
    </w:p>
    <w:p w14:paraId="5AE40EE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___SWOT 분석을 하는 이유</w:t>
      </w:r>
    </w:p>
    <w:p w14:paraId="7A1D6B3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SWOT 분석 방법</w:t>
      </w:r>
    </w:p>
    <w:p w14:paraId="55A81ED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___SWOT 분석 프롬프트</w:t>
      </w:r>
    </w:p>
    <w:p w14:paraId="743B5A69" w14:textId="77777777" w:rsidR="008A2644" w:rsidRPr="002D7D84" w:rsidRDefault="008A2644" w:rsidP="008A264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7DB0C29C" w14:textId="6E900B57" w:rsid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___교차 검증하기</w:t>
      </w:r>
    </w:p>
    <w:p w14:paraId="2BD8AE43" w14:textId="77777777" w:rsidR="008A2644" w:rsidRPr="002D7D84" w:rsidRDefault="008A2644" w:rsidP="008A264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___프롬프트 변형하기</w:t>
      </w:r>
    </w:p>
    <w:p w14:paraId="0126D97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SWOT 분석 결과 검증하기</w:t>
      </w:r>
    </w:p>
    <w:p w14:paraId="4A70F78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프롬프트 생성기 활용하기</w:t>
      </w:r>
    </w:p>
    <w:p w14:paraId="6AD3EAD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5EE4999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6장. 질적 분석</w:t>
      </w:r>
    </w:p>
    <w:p w14:paraId="02E4EFE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질적 분석의 개요</w:t>
      </w:r>
    </w:p>
    <w:p w14:paraId="23D5282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___질적 분석의 개념</w:t>
      </w:r>
    </w:p>
    <w:p w14:paraId="4372E7F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___질적 분석의 전제</w:t>
      </w:r>
    </w:p>
    <w:p w14:paraId="2A3ADB1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경쟁우위 분석</w:t>
      </w:r>
    </w:p>
    <w:p w14:paraId="2EF480D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___경제적 해자의 유형</w:t>
      </w:r>
    </w:p>
    <w:p w14:paraId="750060E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___경쟁우위 분석 프롬프트</w:t>
      </w:r>
    </w:p>
    <w:p w14:paraId="2A921D6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427E43E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___교차 검증하기</w:t>
      </w:r>
    </w:p>
    <w:p w14:paraId="00FF755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___경제적 해자가 무너지는 신호 점검하기</w:t>
      </w:r>
    </w:p>
    <w:p w14:paraId="6346746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비즈니스 모델 분석</w:t>
      </w:r>
    </w:p>
    <w:p w14:paraId="20EDA5A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경영진 분석</w:t>
      </w:r>
    </w:p>
    <w:p w14:paraId="57F81EF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5. ESG 분석</w:t>
      </w:r>
    </w:p>
    <w:p w14:paraId="64C84E1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6. 질적 분석의 정량화</w:t>
      </w:r>
    </w:p>
    <w:p w14:paraId="7368547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7. 프롬프트 생성기 활용하기</w:t>
      </w:r>
    </w:p>
    <w:p w14:paraId="047E4FF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7CCDDF9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7장. 재무 분석</w:t>
      </w:r>
    </w:p>
    <w:p w14:paraId="0107742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lastRenderedPageBreak/>
        <w:t>1. 재무 분석의 개요</w:t>
      </w:r>
    </w:p>
    <w:p w14:paraId="1600D7C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___재무 분석의 개념</w:t>
      </w:r>
    </w:p>
    <w:p w14:paraId="39621F8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___재무제표의 구성</w:t>
      </w:r>
    </w:p>
    <w:p w14:paraId="046001D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재무 분석 방법</w:t>
      </w:r>
    </w:p>
    <w:p w14:paraId="7232EF5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___수익성</w:t>
      </w:r>
    </w:p>
    <w:p w14:paraId="2714C7D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___성장성</w:t>
      </w:r>
    </w:p>
    <w:p w14:paraId="6342E72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___안정성</w:t>
      </w:r>
    </w:p>
    <w:p w14:paraId="18AACCE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___효율성</w:t>
      </w:r>
    </w:p>
    <w:p w14:paraId="6B82F4C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___현금흐름</w:t>
      </w:r>
    </w:p>
    <w:p w14:paraId="19F49D9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___주주환원</w:t>
      </w:r>
    </w:p>
    <w:p w14:paraId="584E0E3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___듀퐁분해</w:t>
      </w:r>
    </w:p>
    <w:p w14:paraId="4583E01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___재무 분석 프롬프트</w:t>
      </w:r>
    </w:p>
    <w:p w14:paraId="6F39C91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16E3A02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___교차 검증하기</w:t>
      </w:r>
    </w:p>
    <w:p w14:paraId="35834E6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___후속 분석하기</w:t>
      </w:r>
    </w:p>
    <w:p w14:paraId="0964CB8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프롬프트 생성기 활용하기</w:t>
      </w:r>
    </w:p>
    <w:p w14:paraId="7ADF927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6E01C19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8장. 밸류에이션</w:t>
      </w:r>
    </w:p>
    <w:p w14:paraId="546C446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밸류에이션의 개요</w:t>
      </w:r>
    </w:p>
    <w:p w14:paraId="5887E93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___밸류에이션의 개념</w:t>
      </w:r>
    </w:p>
    <w:p w14:paraId="710AFB15" w14:textId="2B466D6B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 xml:space="preserve">___밸류에이션 </w:t>
      </w:r>
      <w:r w:rsidR="008A2644">
        <w:rPr>
          <w:rFonts w:asciiTheme="majorEastAsia" w:eastAsiaTheme="majorEastAsia" w:hAnsiTheme="majorEastAsia" w:hint="eastAsia"/>
        </w:rPr>
        <w:t>수행</w:t>
      </w:r>
      <w:r w:rsidRPr="002D7D84">
        <w:rPr>
          <w:rFonts w:asciiTheme="majorEastAsia" w:eastAsiaTheme="majorEastAsia" w:hAnsiTheme="majorEastAsia"/>
        </w:rPr>
        <w:t xml:space="preserve"> 방법</w:t>
      </w:r>
    </w:p>
    <w:p w14:paraId="4D4F4A7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상대 평가</w:t>
      </w:r>
    </w:p>
    <w:p w14:paraId="75E992F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___PER, PBR, PEG의 개념</w:t>
      </w:r>
    </w:p>
    <w:p w14:paraId="1CB8341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___상대 평가 프롬프트</w:t>
      </w:r>
    </w:p>
    <w:p w14:paraId="61B279A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16F27AE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___PER, PBR, PEG로 상대 평가하기 어려운 경우</w:t>
      </w:r>
    </w:p>
    <w:p w14:paraId="6F60B079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절대 평가</w:t>
      </w:r>
    </w:p>
    <w:p w14:paraId="6B5F0EA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lastRenderedPageBreak/>
        <w:t>___DCF의 개념</w:t>
      </w:r>
    </w:p>
    <w:p w14:paraId="38C166A5" w14:textId="46A05DD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___안전</w:t>
      </w:r>
      <w:r w:rsidR="00695C39">
        <w:rPr>
          <w:rFonts w:asciiTheme="majorEastAsia" w:eastAsiaTheme="majorEastAsia" w:hAnsiTheme="majorEastAsia" w:hint="eastAsia"/>
        </w:rPr>
        <w:t xml:space="preserve"> </w:t>
      </w:r>
      <w:r w:rsidRPr="002D7D84">
        <w:rPr>
          <w:rFonts w:asciiTheme="majorEastAsia" w:eastAsiaTheme="majorEastAsia" w:hAnsiTheme="majorEastAsia"/>
        </w:rPr>
        <w:t>마진</w:t>
      </w:r>
    </w:p>
    <w:p w14:paraId="6E8BA34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___절대 평가 프롬프트</w:t>
      </w:r>
    </w:p>
    <w:p w14:paraId="7E03C4B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719F80D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종합 평가</w:t>
      </w:r>
    </w:p>
    <w:p w14:paraId="0F1FA86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5. 프롬프트 생성기 활용하기</w:t>
      </w:r>
    </w:p>
    <w:p w14:paraId="4C8B621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1A3EBF7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9장. 기술적 분석</w:t>
      </w:r>
    </w:p>
    <w:p w14:paraId="7443C0B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기술적 분석의 개요</w:t>
      </w:r>
    </w:p>
    <w:p w14:paraId="66445AA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___기술적 분석의 개념</w:t>
      </w:r>
    </w:p>
    <w:p w14:paraId="6756D1B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___타임프레임</w:t>
      </w:r>
    </w:p>
    <w:p w14:paraId="08B969C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___주요 지표</w:t>
      </w:r>
    </w:p>
    <w:p w14:paraId="4C1AAAAA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___패턴 분석</w:t>
      </w:r>
    </w:p>
    <w:p w14:paraId="3612134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___기술적 분석 시 주의사항</w:t>
      </w:r>
    </w:p>
    <w:p w14:paraId="6E7A4443" w14:textId="2F9CD85B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이동</w:t>
      </w:r>
      <w:r w:rsidR="008421C5">
        <w:rPr>
          <w:rFonts w:asciiTheme="majorEastAsia" w:eastAsiaTheme="majorEastAsia" w:hAnsiTheme="majorEastAsia" w:hint="eastAsia"/>
        </w:rPr>
        <w:t xml:space="preserve"> </w:t>
      </w:r>
      <w:r w:rsidRPr="002D7D84">
        <w:rPr>
          <w:rFonts w:asciiTheme="majorEastAsia" w:eastAsiaTheme="majorEastAsia" w:hAnsiTheme="majorEastAsia"/>
        </w:rPr>
        <w:t>평균선 분석</w:t>
      </w:r>
    </w:p>
    <w:p w14:paraId="6399A464" w14:textId="2F24F845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___이동</w:t>
      </w:r>
      <w:r w:rsidR="008421C5">
        <w:rPr>
          <w:rFonts w:asciiTheme="majorEastAsia" w:eastAsiaTheme="majorEastAsia" w:hAnsiTheme="majorEastAsia" w:hint="eastAsia"/>
        </w:rPr>
        <w:t xml:space="preserve"> </w:t>
      </w:r>
      <w:r w:rsidRPr="002D7D84">
        <w:rPr>
          <w:rFonts w:asciiTheme="majorEastAsia" w:eastAsiaTheme="majorEastAsia" w:hAnsiTheme="majorEastAsia"/>
        </w:rPr>
        <w:t>평균선의 개념</w:t>
      </w:r>
    </w:p>
    <w:p w14:paraId="18447975" w14:textId="38554768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___이동</w:t>
      </w:r>
      <w:r w:rsidR="008421C5">
        <w:rPr>
          <w:rFonts w:asciiTheme="majorEastAsia" w:eastAsiaTheme="majorEastAsia" w:hAnsiTheme="majorEastAsia" w:hint="eastAsia"/>
        </w:rPr>
        <w:t xml:space="preserve"> </w:t>
      </w:r>
      <w:r w:rsidRPr="002D7D84">
        <w:rPr>
          <w:rFonts w:asciiTheme="majorEastAsia" w:eastAsiaTheme="majorEastAsia" w:hAnsiTheme="majorEastAsia"/>
        </w:rPr>
        <w:t>평균선 분석 프롬프트</w:t>
      </w:r>
    </w:p>
    <w:p w14:paraId="15F42AEA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531F095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모멘텀 분석</w:t>
      </w:r>
    </w:p>
    <w:p w14:paraId="68B5CFC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___RSI의 개념</w:t>
      </w:r>
    </w:p>
    <w:p w14:paraId="21F1E81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___모멘텀 분석 프롬프트</w:t>
      </w:r>
    </w:p>
    <w:p w14:paraId="586123BA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21A475F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거래량 분석</w:t>
      </w:r>
    </w:p>
    <w:p w14:paraId="3D4DF43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___거래량의 개념</w:t>
      </w:r>
    </w:p>
    <w:p w14:paraId="729FF039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___거래량 분석 프롬프트</w:t>
      </w:r>
    </w:p>
    <w:p w14:paraId="7CCFA4A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44EC94E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5. 변동성 분석</w:t>
      </w:r>
    </w:p>
    <w:p w14:paraId="4318391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lastRenderedPageBreak/>
        <w:t>___변동성의 개념</w:t>
      </w:r>
    </w:p>
    <w:p w14:paraId="1353919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___변동성 분석 프롬프트</w:t>
      </w:r>
    </w:p>
    <w:p w14:paraId="0804D3A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3C377A71" w14:textId="3F4FBFE8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6. 분할</w:t>
      </w:r>
      <w:r w:rsidR="008707E0">
        <w:rPr>
          <w:rFonts w:asciiTheme="majorEastAsia" w:eastAsiaTheme="majorEastAsia" w:hAnsiTheme="majorEastAsia" w:hint="eastAsia"/>
        </w:rPr>
        <w:t xml:space="preserve"> </w:t>
      </w:r>
      <w:r w:rsidRPr="002D7D84">
        <w:rPr>
          <w:rFonts w:asciiTheme="majorEastAsia" w:eastAsiaTheme="majorEastAsia" w:hAnsiTheme="majorEastAsia"/>
        </w:rPr>
        <w:t>매수</w:t>
      </w:r>
    </w:p>
    <w:p w14:paraId="3761084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7. 프롬프트 생성기 활용하기</w:t>
      </w:r>
    </w:p>
    <w:p w14:paraId="20888E9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31D2690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10장. 리스크 분석</w:t>
      </w:r>
    </w:p>
    <w:p w14:paraId="70132FC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리스크 분석의 개요</w:t>
      </w:r>
    </w:p>
    <w:p w14:paraId="2B1C5B5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___리스크 분석의 개념</w:t>
      </w:r>
    </w:p>
    <w:p w14:paraId="79E8795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___리스크를 대하는 태도</w:t>
      </w:r>
    </w:p>
    <w:p w14:paraId="6684A21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___리스크의 유형</w:t>
      </w:r>
    </w:p>
    <w:p w14:paraId="094AA339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시나리오 분석</w:t>
      </w:r>
    </w:p>
    <w:p w14:paraId="0F647FE7" w14:textId="48E1E59F" w:rsidR="002D7D84" w:rsidRPr="002D7D84" w:rsidRDefault="008707E0" w:rsidP="002D7D84">
      <w:pPr>
        <w:spacing w:after="1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___</w:t>
      </w:r>
      <w:r>
        <w:rPr>
          <w:rFonts w:asciiTheme="majorEastAsia" w:eastAsiaTheme="majorEastAsia" w:hAnsiTheme="majorEastAsia" w:hint="eastAsia"/>
        </w:rPr>
        <w:t xml:space="preserve">세 </w:t>
      </w:r>
      <w:r w:rsidR="002D7D84" w:rsidRPr="002D7D84">
        <w:rPr>
          <w:rFonts w:asciiTheme="majorEastAsia" w:eastAsiaTheme="majorEastAsia" w:hAnsiTheme="majorEastAsia"/>
        </w:rPr>
        <w:t xml:space="preserve">가지, </w:t>
      </w:r>
      <w:r>
        <w:rPr>
          <w:rFonts w:asciiTheme="majorEastAsia" w:eastAsiaTheme="majorEastAsia" w:hAnsiTheme="majorEastAsia" w:hint="eastAsia"/>
        </w:rPr>
        <w:t xml:space="preserve">다섯 </w:t>
      </w:r>
      <w:r w:rsidR="002D7D84" w:rsidRPr="002D7D84">
        <w:rPr>
          <w:rFonts w:asciiTheme="majorEastAsia" w:eastAsiaTheme="majorEastAsia" w:hAnsiTheme="majorEastAsia"/>
        </w:rPr>
        <w:t xml:space="preserve">가지, </w:t>
      </w:r>
      <w:r>
        <w:rPr>
          <w:rFonts w:asciiTheme="majorEastAsia" w:eastAsiaTheme="majorEastAsia" w:hAnsiTheme="majorEastAsia" w:hint="eastAsia"/>
        </w:rPr>
        <w:t xml:space="preserve">일곱 </w:t>
      </w:r>
      <w:r w:rsidR="002D7D84" w:rsidRPr="002D7D84">
        <w:rPr>
          <w:rFonts w:asciiTheme="majorEastAsia" w:eastAsiaTheme="majorEastAsia" w:hAnsiTheme="majorEastAsia"/>
        </w:rPr>
        <w:t>가지 시나리오</w:t>
      </w:r>
    </w:p>
    <w:p w14:paraId="1D8B6B4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___리스크 분석 프롬프트</w:t>
      </w:r>
    </w:p>
    <w:p w14:paraId="089E682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400E0A8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___프리모템 기법과 위기 이력서</w:t>
      </w:r>
    </w:p>
    <w:p w14:paraId="75B630D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손절</w:t>
      </w:r>
    </w:p>
    <w:p w14:paraId="697C552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프롬프트 생성기 활용하기</w:t>
      </w:r>
    </w:p>
    <w:p w14:paraId="61DAFFF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299BC32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11장. 포트폴리오 설계</w:t>
      </w:r>
    </w:p>
    <w:p w14:paraId="5799E5F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포트폴리오 설계의 개요</w:t>
      </w:r>
    </w:p>
    <w:p w14:paraId="4617FCD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___포트폴리오 설계의 개념</w:t>
      </w:r>
    </w:p>
    <w:p w14:paraId="214A875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___포트폴리오의 효과</w:t>
      </w:r>
    </w:p>
    <w:p w14:paraId="4337BF6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포트폴리오 설계 방법</w:t>
      </w:r>
    </w:p>
    <w:p w14:paraId="4CB7546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___분산</w:t>
      </w:r>
    </w:p>
    <w:p w14:paraId="302D8F7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___배분</w:t>
      </w:r>
    </w:p>
    <w:p w14:paraId="5EE4B957" w14:textId="7C97AE75" w:rsid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</w:t>
      </w:r>
      <w:r w:rsidR="0030123A">
        <w:rPr>
          <w:rFonts w:asciiTheme="majorEastAsia" w:eastAsiaTheme="majorEastAsia" w:hAnsiTheme="majorEastAsia"/>
        </w:rPr>
        <w:t>포트폴리</w:t>
      </w:r>
      <w:r w:rsidR="0030123A">
        <w:rPr>
          <w:rFonts w:asciiTheme="majorEastAsia" w:eastAsiaTheme="majorEastAsia" w:hAnsiTheme="majorEastAsia" w:hint="eastAsia"/>
        </w:rPr>
        <w:t>오를 이루는 종목의 역할</w:t>
      </w:r>
    </w:p>
    <w:p w14:paraId="620CB7D0" w14:textId="546F35BB" w:rsidR="0030123A" w:rsidRPr="002D7D84" w:rsidRDefault="0030123A" w:rsidP="002D7D84">
      <w:pPr>
        <w:spacing w:after="120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lastRenderedPageBreak/>
        <w:t>_</w:t>
      </w:r>
      <w:r>
        <w:rPr>
          <w:rFonts w:asciiTheme="majorEastAsia" w:eastAsiaTheme="majorEastAsia" w:hAnsiTheme="majorEastAsia"/>
        </w:rPr>
        <w:t>__</w:t>
      </w:r>
      <w:r>
        <w:rPr>
          <w:rFonts w:asciiTheme="majorEastAsia" w:eastAsiaTheme="majorEastAsia" w:hAnsiTheme="majorEastAsia" w:hint="eastAsia"/>
        </w:rPr>
        <w:t>포트폴리오 설계 프롬프트</w:t>
      </w:r>
    </w:p>
    <w:p w14:paraId="07A72FE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33E5569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리밸런싱</w:t>
      </w:r>
    </w:p>
    <w:p w14:paraId="0038602A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___리밸런싱의 개념</w:t>
      </w:r>
    </w:p>
    <w:p w14:paraId="0DCDD54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___리밸런싱 시점</w:t>
      </w:r>
    </w:p>
    <w:p w14:paraId="2C7C744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포트폴리오 정기 점검</w:t>
      </w:r>
    </w:p>
    <w:p w14:paraId="3D852AA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5. 프롬프트 생성기 활용하기</w:t>
      </w:r>
    </w:p>
    <w:p w14:paraId="38C12AF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6599523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12장. 공시 분석, 어닝 분석, 거시 지표 분석</w:t>
      </w:r>
    </w:p>
    <w:p w14:paraId="45F2F83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공시 분석</w:t>
      </w:r>
    </w:p>
    <w:p w14:paraId="15285A3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___공시의 개념</w:t>
      </w:r>
    </w:p>
    <w:p w14:paraId="48192DAB" w14:textId="1E26B50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___공시</w:t>
      </w:r>
      <w:r w:rsidR="00DC3E7F">
        <w:rPr>
          <w:rFonts w:asciiTheme="majorEastAsia" w:eastAsiaTheme="majorEastAsia" w:hAnsiTheme="majorEastAsia" w:hint="eastAsia"/>
        </w:rPr>
        <w:t>의</w:t>
      </w:r>
      <w:r w:rsidRPr="002D7D84">
        <w:rPr>
          <w:rFonts w:asciiTheme="majorEastAsia" w:eastAsiaTheme="majorEastAsia" w:hAnsiTheme="majorEastAsia"/>
        </w:rPr>
        <w:t xml:space="preserve"> 유형</w:t>
      </w:r>
    </w:p>
    <w:p w14:paraId="08F9DC7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___공시 분석의 시급도</w:t>
      </w:r>
    </w:p>
    <w:p w14:paraId="748C089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___공시 분석 프롬프트</w:t>
      </w:r>
    </w:p>
    <w:p w14:paraId="3B33562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___공시 알림 받기</w:t>
      </w:r>
    </w:p>
    <w:p w14:paraId="3B7C542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어닝 분석</w:t>
      </w:r>
    </w:p>
    <w:p w14:paraId="2BB55B6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___어닝의 개념</w:t>
      </w:r>
    </w:p>
    <w:p w14:paraId="67801BD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___어닝 분석 관점</w:t>
      </w:r>
    </w:p>
    <w:p w14:paraId="38B9D5E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___어닝 분석 분기</w:t>
      </w:r>
    </w:p>
    <w:p w14:paraId="4C4F2ED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___어닝 분석 프롬프트</w:t>
      </w:r>
    </w:p>
    <w:p w14:paraId="14C4017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___실적 시즌 대응법</w:t>
      </w:r>
    </w:p>
    <w:p w14:paraId="3E78D72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거시 지표 분석</w:t>
      </w:r>
    </w:p>
    <w:p w14:paraId="3CE37B8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___거시 지표의 유형</w:t>
      </w:r>
    </w:p>
    <w:p w14:paraId="7E064A32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___거시 지표 분석 방법</w:t>
      </w:r>
    </w:p>
    <w:p w14:paraId="525958C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프롬프트 생성기 활용하기</w:t>
      </w:r>
    </w:p>
    <w:p w14:paraId="48B07508" w14:textId="09DA4739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___공시 분석 프롬프트</w:t>
      </w:r>
    </w:p>
    <w:p w14:paraId="34869577" w14:textId="18F2AEC5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___어닝 분석 프롬프트</w:t>
      </w:r>
    </w:p>
    <w:p w14:paraId="2A20BCB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44F5759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13장. 모닝 브리핑</w:t>
      </w:r>
    </w:p>
    <w:p w14:paraId="17AC7D3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모닝 브리핑의 개요</w:t>
      </w:r>
    </w:p>
    <w:p w14:paraId="4F4C87A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___모닝 브리핑의 개념</w:t>
      </w:r>
    </w:p>
    <w:p w14:paraId="45FC5E3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단기 투자를 위한 모닝 브리핑</w:t>
      </w:r>
    </w:p>
    <w:p w14:paraId="7DB65FCE" w14:textId="6EDF5B7C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___점검할 뉴스</w:t>
      </w:r>
      <w:r w:rsidR="00114267">
        <w:rPr>
          <w:rFonts w:asciiTheme="majorEastAsia" w:eastAsiaTheme="majorEastAsia" w:hAnsiTheme="majorEastAsia" w:hint="eastAsia"/>
        </w:rPr>
        <w:t>의</w:t>
      </w:r>
      <w:r w:rsidRPr="002D7D84">
        <w:rPr>
          <w:rFonts w:asciiTheme="majorEastAsia" w:eastAsiaTheme="majorEastAsia" w:hAnsiTheme="majorEastAsia"/>
        </w:rPr>
        <w:t xml:space="preserve"> 유형</w:t>
      </w:r>
    </w:p>
    <w:p w14:paraId="5886522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___분석할 주식 시장</w:t>
      </w:r>
    </w:p>
    <w:p w14:paraId="340A86C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___단기 투자를 위한 모닝 브리핑 프롬프트</w:t>
      </w:r>
    </w:p>
    <w:p w14:paraId="12E217C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___단기 투자 종목 점검</w:t>
      </w:r>
    </w:p>
    <w:p w14:paraId="06B6F4B4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보유 종목과 관심 종목 점검을 위한 모닝 브리핑</w:t>
      </w:r>
    </w:p>
    <w:p w14:paraId="33D654D7" w14:textId="09C591E5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___점검 내용</w:t>
      </w:r>
    </w:p>
    <w:p w14:paraId="40817F7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___보유 종목과 관심 종목을 위한 모닝 브리핑 프롬프트</w:t>
      </w:r>
    </w:p>
    <w:p w14:paraId="4303DD62" w14:textId="0662FA05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 xml:space="preserve">___모닝 브리핑 </w:t>
      </w:r>
      <w:r w:rsidR="00114267">
        <w:rPr>
          <w:rFonts w:asciiTheme="majorEastAsia" w:eastAsiaTheme="majorEastAsia" w:hAnsiTheme="majorEastAsia" w:hint="eastAsia"/>
        </w:rPr>
        <w:t xml:space="preserve">확인 </w:t>
      </w:r>
      <w:r w:rsidRPr="002D7D84">
        <w:rPr>
          <w:rFonts w:asciiTheme="majorEastAsia" w:eastAsiaTheme="majorEastAsia" w:hAnsiTheme="majorEastAsia"/>
        </w:rPr>
        <w:t>후 판단과 대응</w:t>
      </w:r>
    </w:p>
    <w:p w14:paraId="0650DAB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프롬프트 생성기 활용하기</w:t>
      </w:r>
    </w:p>
    <w:p w14:paraId="66E23C7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1037B49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14장. 나만의 투자 분석 에이전트</w:t>
      </w:r>
    </w:p>
    <w:p w14:paraId="4417161D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투자 분석 에이전트의 개요</w:t>
      </w:r>
    </w:p>
    <w:p w14:paraId="44B81E8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___투자 분석 에이전트의 개념</w:t>
      </w:r>
    </w:p>
    <w:p w14:paraId="6678835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___투자 분석 에이전트의 장점</w:t>
      </w:r>
    </w:p>
    <w:p w14:paraId="3852F64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투자 분석 지시문 설계</w:t>
      </w:r>
    </w:p>
    <w:p w14:paraId="61BE9D3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___지시문에 담을 내용</w:t>
      </w:r>
    </w:p>
    <w:p w14:paraId="68A2334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___투자 분석 지시문</w:t>
      </w:r>
    </w:p>
    <w:p w14:paraId="31950A2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나만의 투자 분석 에이전트 만들기</w:t>
      </w:r>
    </w:p>
    <w:p w14:paraId="3DB31CD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___프롬프트 생성기에서 지시문 확인 확인하기</w:t>
      </w:r>
    </w:p>
    <w:p w14:paraId="1B67019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___챗GPT로 에이전트 만들기</w:t>
      </w:r>
    </w:p>
    <w:p w14:paraId="59B48CEA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___클로드로 에이전트 만들기</w:t>
      </w:r>
    </w:p>
    <w:p w14:paraId="7E8EDA66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___제미나이로 에이전트 만들기</w:t>
      </w:r>
    </w:p>
    <w:p w14:paraId="495D82C0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lastRenderedPageBreak/>
        <w:t>___투자 분석 에이전트 사용법</w:t>
      </w:r>
    </w:p>
    <w:p w14:paraId="236DD7C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47FC4AA2" w14:textId="4FF7C375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>15장. ETF</w:t>
      </w:r>
    </w:p>
    <w:p w14:paraId="34C7F20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ETF의 개요</w:t>
      </w:r>
    </w:p>
    <w:p w14:paraId="759DEEA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___ETF의 개념</w:t>
      </w:r>
    </w:p>
    <w:p w14:paraId="46DA831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___ETF의 원리</w:t>
      </w:r>
    </w:p>
    <w:p w14:paraId="47E5041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___국내 상장 해외 ETF</w:t>
      </w:r>
    </w:p>
    <w:p w14:paraId="37DBD42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ETF 핵심 지표와 품질 지표</w:t>
      </w:r>
    </w:p>
    <w:p w14:paraId="0766D38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___ETF 핵심 지표</w:t>
      </w:r>
    </w:p>
    <w:p w14:paraId="0ECDC97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___ETF 품질 지표</w:t>
      </w:r>
    </w:p>
    <w:p w14:paraId="07B5E75F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3. ETF 분석 방법</w:t>
      </w:r>
    </w:p>
    <w:p w14:paraId="6879C98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___ETF 투자 목적</w:t>
      </w:r>
    </w:p>
    <w:p w14:paraId="23352BB8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___ETF 투자 스타일</w:t>
      </w:r>
    </w:p>
    <w:p w14:paraId="49DAE5F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___EFT 분석 프롬프트</w:t>
      </w:r>
    </w:p>
    <w:p w14:paraId="6DB62B4B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4. 프롬프트 생성기 활용하기</w:t>
      </w:r>
    </w:p>
    <w:p w14:paraId="00A7DD47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42E0982D" w14:textId="27ECC520" w:rsidR="002D7D84" w:rsidRPr="002D7D84" w:rsidRDefault="002D7D84" w:rsidP="002D7D84">
      <w:pPr>
        <w:spacing w:after="120"/>
        <w:rPr>
          <w:rFonts w:asciiTheme="majorEastAsia" w:eastAsiaTheme="majorEastAsia" w:hAnsiTheme="majorEastAsia"/>
          <w:b/>
        </w:rPr>
      </w:pPr>
      <w:r w:rsidRPr="002D7D84">
        <w:rPr>
          <w:rFonts w:asciiTheme="majorEastAsia" w:eastAsiaTheme="majorEastAsia" w:hAnsiTheme="majorEastAsia"/>
          <w:b/>
        </w:rPr>
        <w:t xml:space="preserve">16장. 내 종목 미래 지도 </w:t>
      </w:r>
    </w:p>
    <w:p w14:paraId="3D3AD6B5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1. 미래 지도 그리는 방법</w:t>
      </w:r>
    </w:p>
    <w:p w14:paraId="154BB35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___전망 기간과 전망 관점</w:t>
      </w:r>
    </w:p>
    <w:p w14:paraId="142B3B44" w14:textId="2A2E31CF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 xml:space="preserve">___정보에 </w:t>
      </w:r>
      <w:r w:rsidR="00AB2E7E">
        <w:rPr>
          <w:rFonts w:asciiTheme="majorEastAsia" w:eastAsiaTheme="majorEastAsia" w:hAnsiTheme="majorEastAsia" w:hint="eastAsia"/>
        </w:rPr>
        <w:t>포함할</w:t>
      </w:r>
      <w:r w:rsidRPr="002D7D84">
        <w:rPr>
          <w:rFonts w:asciiTheme="majorEastAsia" w:eastAsiaTheme="majorEastAsia" w:hAnsiTheme="majorEastAsia"/>
        </w:rPr>
        <w:t xml:space="preserve"> 내용</w:t>
      </w:r>
    </w:p>
    <w:p w14:paraId="598D5773" w14:textId="5778E4D6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 xml:space="preserve">___출력 형식에 </w:t>
      </w:r>
      <w:r w:rsidR="00AB2E7E">
        <w:rPr>
          <w:rFonts w:asciiTheme="majorEastAsia" w:eastAsiaTheme="majorEastAsia" w:hAnsiTheme="majorEastAsia" w:hint="eastAsia"/>
        </w:rPr>
        <w:t>포함할</w:t>
      </w:r>
      <w:r w:rsidRPr="002D7D84">
        <w:rPr>
          <w:rFonts w:asciiTheme="majorEastAsia" w:eastAsiaTheme="majorEastAsia" w:hAnsiTheme="majorEastAsia"/>
        </w:rPr>
        <w:t xml:space="preserve"> 내용</w:t>
      </w:r>
    </w:p>
    <w:p w14:paraId="1E60B603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___미래 지도 프롬프트</w:t>
      </w:r>
    </w:p>
    <w:p w14:paraId="7F3365C1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___AI의 답변</w:t>
      </w:r>
    </w:p>
    <w:p w14:paraId="71D3A70E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2. 프롬프트 생성기 활용하기</w:t>
      </w:r>
    </w:p>
    <w:p w14:paraId="5FBCAD5C" w14:textId="77777777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</w:p>
    <w:p w14:paraId="64538434" w14:textId="1416E83A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 xml:space="preserve">[에필로그] AI는 도구일 뿐 투자자는 </w:t>
      </w:r>
      <w:r w:rsidR="00AB2E7E">
        <w:rPr>
          <w:rFonts w:asciiTheme="majorEastAsia" w:eastAsiaTheme="majorEastAsia" w:hAnsiTheme="majorEastAsia" w:hint="eastAsia"/>
        </w:rPr>
        <w:t>나 자신</w:t>
      </w:r>
      <w:bookmarkStart w:id="0" w:name="_GoBack"/>
      <w:bookmarkEnd w:id="0"/>
      <w:r w:rsidRPr="002D7D84">
        <w:rPr>
          <w:rFonts w:asciiTheme="majorEastAsia" w:eastAsiaTheme="majorEastAsia" w:hAnsiTheme="majorEastAsia"/>
        </w:rPr>
        <w:t>이다</w:t>
      </w:r>
    </w:p>
    <w:p w14:paraId="6C436CE3" w14:textId="2C39BF29" w:rsidR="002D7D84" w:rsidRPr="002D7D84" w:rsidRDefault="002D7D84" w:rsidP="002D7D84">
      <w:pPr>
        <w:spacing w:after="120"/>
        <w:rPr>
          <w:rFonts w:asciiTheme="majorEastAsia" w:eastAsiaTheme="majorEastAsia" w:hAnsiTheme="majorEastAsia"/>
        </w:rPr>
      </w:pPr>
      <w:r w:rsidRPr="002D7D84">
        <w:rPr>
          <w:rFonts w:asciiTheme="majorEastAsia" w:eastAsiaTheme="majorEastAsia" w:hAnsiTheme="majorEastAsia"/>
        </w:rPr>
        <w:t>[부록</w:t>
      </w:r>
      <w:r w:rsidR="00AB2E7E">
        <w:rPr>
          <w:rFonts w:asciiTheme="majorEastAsia" w:eastAsiaTheme="majorEastAsia" w:hAnsiTheme="majorEastAsia" w:hint="eastAsia"/>
        </w:rPr>
        <w:t xml:space="preserve"> </w:t>
      </w:r>
      <w:r w:rsidR="00AB2E7E">
        <w:rPr>
          <w:rFonts w:asciiTheme="majorEastAsia" w:eastAsiaTheme="majorEastAsia" w:hAnsiTheme="majorEastAsia"/>
        </w:rPr>
        <w:t>A</w:t>
      </w:r>
      <w:r w:rsidRPr="002D7D84">
        <w:rPr>
          <w:rFonts w:asciiTheme="majorEastAsia" w:eastAsiaTheme="majorEastAsia" w:hAnsiTheme="majorEastAsia"/>
        </w:rPr>
        <w:t>]</w:t>
      </w:r>
      <w:r w:rsidR="00AB2E7E">
        <w:rPr>
          <w:rFonts w:asciiTheme="majorEastAsia" w:eastAsiaTheme="majorEastAsia" w:hAnsiTheme="majorEastAsia"/>
        </w:rPr>
        <w:t xml:space="preserve"> </w:t>
      </w:r>
      <w:r w:rsidRPr="002D7D84">
        <w:rPr>
          <w:rFonts w:asciiTheme="majorEastAsia" w:eastAsiaTheme="majorEastAsia" w:hAnsiTheme="majorEastAsia"/>
        </w:rPr>
        <w:t>종목 분석 체크리스트</w:t>
      </w:r>
    </w:p>
    <w:p w14:paraId="3D04E7F9" w14:textId="26C93763" w:rsidR="002D7D84" w:rsidRPr="002D7D84" w:rsidRDefault="00AB2E7E" w:rsidP="002D7D84">
      <w:pPr>
        <w:spacing w:after="1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lastRenderedPageBreak/>
        <w:t>[</w:t>
      </w:r>
      <w:r>
        <w:rPr>
          <w:rFonts w:asciiTheme="majorEastAsia" w:eastAsiaTheme="majorEastAsia" w:hAnsiTheme="majorEastAsia" w:hint="eastAsia"/>
        </w:rPr>
        <w:t xml:space="preserve">부록 </w:t>
      </w:r>
      <w:r w:rsidR="002D7D84" w:rsidRPr="002D7D84">
        <w:rPr>
          <w:rFonts w:asciiTheme="majorEastAsia" w:eastAsiaTheme="majorEastAsia" w:hAnsiTheme="majorEastAsia"/>
        </w:rPr>
        <w:t>B</w:t>
      </w:r>
      <w:r>
        <w:rPr>
          <w:rFonts w:asciiTheme="majorEastAsia" w:eastAsiaTheme="majorEastAsia" w:hAnsiTheme="majorEastAsia"/>
        </w:rPr>
        <w:t>]</w:t>
      </w:r>
      <w:r w:rsidR="002D7D84" w:rsidRPr="002D7D84">
        <w:rPr>
          <w:rFonts w:asciiTheme="majorEastAsia" w:eastAsiaTheme="majorEastAsia" w:hAnsiTheme="majorEastAsia"/>
        </w:rPr>
        <w:t xml:space="preserve"> 프롬프트 생성기 링크 모음</w:t>
      </w:r>
    </w:p>
    <w:sectPr w:rsidR="002D7D84" w:rsidRPr="002D7D84" w:rsidSect="00447CAB">
      <w:headerReference w:type="default" r:id="rId10"/>
      <w:pgSz w:w="11906" w:h="16838"/>
      <w:pgMar w:top="1701" w:right="1440" w:bottom="1440" w:left="1440" w:header="680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9C81D" w14:textId="77777777" w:rsidR="00346DEF" w:rsidRDefault="00346DEF" w:rsidP="00534598">
      <w:pPr>
        <w:spacing w:line="240" w:lineRule="auto"/>
      </w:pPr>
      <w:r>
        <w:separator/>
      </w:r>
    </w:p>
  </w:endnote>
  <w:endnote w:type="continuationSeparator" w:id="0">
    <w:p w14:paraId="1175CF29" w14:textId="77777777" w:rsidR="00346DEF" w:rsidRDefault="00346DEF" w:rsidP="00534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코딩">
    <w:panose1 w:val="020D0009000000000000"/>
    <w:charset w:val="81"/>
    <w:family w:val="modern"/>
    <w:pitch w:val="fixed"/>
    <w:sig w:usb0="800002A7" w:usb1="29D7FCFB" w:usb2="00000010" w:usb3="00000000" w:csb0="0008000D" w:csb1="00000000"/>
  </w:font>
  <w:font w:name="Monaco">
    <w:altName w:val="Courier New"/>
    <w:charset w:val="4D"/>
    <w:family w:val="auto"/>
    <w:pitch w:val="variable"/>
    <w:sig w:usb0="A00002FF" w:usb1="500039FB" w:usb2="00000000" w:usb3="00000000" w:csb0="00000197" w:csb1="00000000"/>
  </w:font>
  <w:font w:name="HY나무M">
    <w:altName w:val="바탕"/>
    <w:panose1 w:val="02030600000101010101"/>
    <w:charset w:val="81"/>
    <w:family w:val="roman"/>
    <w:pitch w:val="variable"/>
    <w:sig w:usb0="00000000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DIN">
    <w:altName w:val="D2Coding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YoonV YoonGothic100Std_OTF">
    <w:panose1 w:val="00000000000000000000"/>
    <w:charset w:val="00"/>
    <w:family w:val="roman"/>
    <w:notTrueType/>
    <w:pitch w:val="default"/>
  </w:font>
  <w:font w:name="Palatino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마켓 산스 TTF Medium">
    <w:panose1 w:val="02000000000000000000"/>
    <w:charset w:val="81"/>
    <w:family w:val="auto"/>
    <w:pitch w:val="variable"/>
    <w:sig w:usb0="00000203" w:usb1="29D72C50" w:usb2="00000010" w:usb3="00000000" w:csb0="002A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C5669" w14:textId="77777777" w:rsidR="00346DEF" w:rsidRDefault="00346DEF" w:rsidP="00534598">
      <w:pPr>
        <w:spacing w:line="240" w:lineRule="auto"/>
      </w:pPr>
      <w:r>
        <w:separator/>
      </w:r>
    </w:p>
  </w:footnote>
  <w:footnote w:type="continuationSeparator" w:id="0">
    <w:p w14:paraId="18025F66" w14:textId="77777777" w:rsidR="00346DEF" w:rsidRDefault="00346DEF" w:rsidP="00534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Overlap w:val="never"/>
      <w:tblW w:w="9069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131"/>
      <w:gridCol w:w="7938"/>
    </w:tblGrid>
    <w:tr w:rsidR="00423E6B" w:rsidRPr="00534598" w14:paraId="6C20C562" w14:textId="77777777" w:rsidTr="00447CAB">
      <w:trPr>
        <w:trHeight w:val="677"/>
      </w:trPr>
      <w:tc>
        <w:tcPr>
          <w:tcW w:w="113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000000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3C97DDDF" w14:textId="77777777" w:rsidR="00423E6B" w:rsidRPr="006053EA" w:rsidRDefault="00423E6B" w:rsidP="00A00D96">
          <w:r w:rsidRPr="006053EA">
            <w:rPr>
              <w:rFonts w:hint="eastAsia"/>
              <w:shd w:val="clear" w:color="auto" w:fill="000000"/>
            </w:rPr>
            <w:t>신간안내</w:t>
          </w:r>
        </w:p>
      </w:tc>
      <w:tc>
        <w:tcPr>
          <w:tcW w:w="793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292784DC" w14:textId="21EE6C18" w:rsidR="00423E6B" w:rsidRPr="00534598" w:rsidRDefault="00B37595" w:rsidP="00766018">
          <w:pPr>
            <w:pStyle w:val="af1"/>
            <w:rPr>
              <w:rFonts w:ascii="바탕" w:eastAsia="굴림" w:hAnsi="굴림" w:cs="굴림"/>
              <w:color w:val="000000"/>
              <w:kern w:val="0"/>
              <w:sz w:val="16"/>
              <w:szCs w:val="16"/>
            </w:rPr>
          </w:pPr>
          <w:r>
            <w:rPr>
              <w:rFonts w:hint="eastAsia"/>
              <w:b/>
              <w:bCs/>
            </w:rPr>
            <w:t xml:space="preserve">나는 </w:t>
          </w:r>
          <w:r>
            <w:rPr>
              <w:b/>
              <w:bCs/>
            </w:rPr>
            <w:t>AI</w:t>
          </w:r>
          <w:r>
            <w:rPr>
              <w:rFonts w:hint="eastAsia"/>
              <w:b/>
              <w:bCs/>
            </w:rPr>
            <w:t>로 주식투자한다</w:t>
          </w:r>
          <w:r w:rsidR="00423E6B">
            <w:rPr>
              <w:b/>
              <w:bCs/>
            </w:rPr>
            <w:br/>
          </w:r>
          <w:r w:rsidRPr="00B37595">
            <w:t>How to Invest in Stocks with AI</w:t>
          </w:r>
        </w:p>
      </w:tc>
    </w:tr>
  </w:tbl>
  <w:p w14:paraId="40413C29" w14:textId="77777777" w:rsidR="00423E6B" w:rsidRDefault="00423E6B" w:rsidP="002D127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846"/>
    <w:multiLevelType w:val="hybridMultilevel"/>
    <w:tmpl w:val="0630D81E"/>
    <w:lvl w:ilvl="0" w:tplc="E7D8FC3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21D4A36"/>
    <w:multiLevelType w:val="hybridMultilevel"/>
    <w:tmpl w:val="8F4A946A"/>
    <w:lvl w:ilvl="0" w:tplc="E7D8FC3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A591FBA"/>
    <w:multiLevelType w:val="hybridMultilevel"/>
    <w:tmpl w:val="EFD6A8E4"/>
    <w:lvl w:ilvl="0" w:tplc="F258BE9C"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3A67ACE"/>
    <w:multiLevelType w:val="multilevel"/>
    <w:tmpl w:val="1E10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FA0A1B"/>
    <w:multiLevelType w:val="multilevel"/>
    <w:tmpl w:val="A24C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A30CB"/>
    <w:multiLevelType w:val="hybridMultilevel"/>
    <w:tmpl w:val="35A219F6"/>
    <w:lvl w:ilvl="0" w:tplc="32EA8EE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5D10952"/>
    <w:multiLevelType w:val="hybridMultilevel"/>
    <w:tmpl w:val="6D70C8D4"/>
    <w:lvl w:ilvl="0" w:tplc="599C13D2">
      <w:start w:val="1"/>
      <w:numFmt w:val="bullet"/>
      <w:lvlText w:val=""/>
      <w:lvlJc w:val="left"/>
      <w:pPr>
        <w:ind w:left="7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C975710"/>
    <w:multiLevelType w:val="hybridMultilevel"/>
    <w:tmpl w:val="7924EE5A"/>
    <w:lvl w:ilvl="0" w:tplc="E7D8FC3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DE32397"/>
    <w:multiLevelType w:val="multilevel"/>
    <w:tmpl w:val="E8FC9E4C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2E192082"/>
    <w:multiLevelType w:val="hybridMultilevel"/>
    <w:tmpl w:val="EA985F30"/>
    <w:lvl w:ilvl="0" w:tplc="36CA7640">
      <w:start w:val="1"/>
      <w:numFmt w:val="bullet"/>
      <w:pStyle w:val="a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7177096"/>
    <w:multiLevelType w:val="hybridMultilevel"/>
    <w:tmpl w:val="E9BEC32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ECF112A"/>
    <w:multiLevelType w:val="hybridMultilevel"/>
    <w:tmpl w:val="5CB854A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76629A4"/>
    <w:multiLevelType w:val="hybridMultilevel"/>
    <w:tmpl w:val="528AD698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E135084"/>
    <w:multiLevelType w:val="hybridMultilevel"/>
    <w:tmpl w:val="32007918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85B325A"/>
    <w:multiLevelType w:val="hybridMultilevel"/>
    <w:tmpl w:val="ED4291DE"/>
    <w:lvl w:ilvl="0" w:tplc="8FF05F6A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CF71514"/>
    <w:multiLevelType w:val="multilevel"/>
    <w:tmpl w:val="CA3C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1"/>
  </w:num>
  <w:num w:numId="13">
    <w:abstractNumId w:val="7"/>
  </w:num>
  <w:num w:numId="14">
    <w:abstractNumId w:val="0"/>
  </w:num>
  <w:num w:numId="15">
    <w:abstractNumId w:val="10"/>
  </w:num>
  <w:num w:numId="16">
    <w:abstractNumId w:val="13"/>
  </w:num>
  <w:num w:numId="17">
    <w:abstractNumId w:val="12"/>
  </w:num>
  <w:num w:numId="18">
    <w:abstractNumId w:val="14"/>
  </w:num>
  <w:num w:numId="19">
    <w:abstractNumId w:val="11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E8"/>
    <w:rsid w:val="000018F6"/>
    <w:rsid w:val="00002B57"/>
    <w:rsid w:val="00012355"/>
    <w:rsid w:val="00012792"/>
    <w:rsid w:val="0001789B"/>
    <w:rsid w:val="000201D8"/>
    <w:rsid w:val="000202D8"/>
    <w:rsid w:val="000214DF"/>
    <w:rsid w:val="0002794D"/>
    <w:rsid w:val="00027D48"/>
    <w:rsid w:val="000306A9"/>
    <w:rsid w:val="0003264B"/>
    <w:rsid w:val="00033C82"/>
    <w:rsid w:val="000340D1"/>
    <w:rsid w:val="000356B2"/>
    <w:rsid w:val="0004102D"/>
    <w:rsid w:val="000440CD"/>
    <w:rsid w:val="00046D6F"/>
    <w:rsid w:val="00050E87"/>
    <w:rsid w:val="0005114A"/>
    <w:rsid w:val="00056354"/>
    <w:rsid w:val="000568D8"/>
    <w:rsid w:val="0006531E"/>
    <w:rsid w:val="00066E2D"/>
    <w:rsid w:val="00067032"/>
    <w:rsid w:val="000707C4"/>
    <w:rsid w:val="00070AC4"/>
    <w:rsid w:val="000714FC"/>
    <w:rsid w:val="000715BD"/>
    <w:rsid w:val="000721B9"/>
    <w:rsid w:val="000762C4"/>
    <w:rsid w:val="00077E4B"/>
    <w:rsid w:val="00083B04"/>
    <w:rsid w:val="00086F1C"/>
    <w:rsid w:val="00093CA7"/>
    <w:rsid w:val="00094B6A"/>
    <w:rsid w:val="00096D7C"/>
    <w:rsid w:val="000A1273"/>
    <w:rsid w:val="000A390A"/>
    <w:rsid w:val="000A6831"/>
    <w:rsid w:val="000B2826"/>
    <w:rsid w:val="000C4630"/>
    <w:rsid w:val="000C5279"/>
    <w:rsid w:val="000C5C17"/>
    <w:rsid w:val="000D3021"/>
    <w:rsid w:val="000D4A1B"/>
    <w:rsid w:val="000D6B65"/>
    <w:rsid w:val="000E0E6E"/>
    <w:rsid w:val="000E2404"/>
    <w:rsid w:val="000E7739"/>
    <w:rsid w:val="000F045F"/>
    <w:rsid w:val="000F407A"/>
    <w:rsid w:val="000F5555"/>
    <w:rsid w:val="000F5974"/>
    <w:rsid w:val="000F617B"/>
    <w:rsid w:val="000F73D3"/>
    <w:rsid w:val="000F7CC8"/>
    <w:rsid w:val="001022AA"/>
    <w:rsid w:val="00102FE9"/>
    <w:rsid w:val="00104494"/>
    <w:rsid w:val="00113377"/>
    <w:rsid w:val="00114267"/>
    <w:rsid w:val="0011479A"/>
    <w:rsid w:val="00114BE8"/>
    <w:rsid w:val="001201E0"/>
    <w:rsid w:val="00126F77"/>
    <w:rsid w:val="00131066"/>
    <w:rsid w:val="00131AE0"/>
    <w:rsid w:val="00131EF3"/>
    <w:rsid w:val="001407C3"/>
    <w:rsid w:val="00140CE9"/>
    <w:rsid w:val="00144358"/>
    <w:rsid w:val="00144AED"/>
    <w:rsid w:val="00144BC3"/>
    <w:rsid w:val="00145265"/>
    <w:rsid w:val="00146B3A"/>
    <w:rsid w:val="00155330"/>
    <w:rsid w:val="00157BAF"/>
    <w:rsid w:val="00160821"/>
    <w:rsid w:val="00161411"/>
    <w:rsid w:val="00166A05"/>
    <w:rsid w:val="001672AA"/>
    <w:rsid w:val="00167691"/>
    <w:rsid w:val="001709E3"/>
    <w:rsid w:val="00172BBE"/>
    <w:rsid w:val="001809A6"/>
    <w:rsid w:val="00180F59"/>
    <w:rsid w:val="0018227B"/>
    <w:rsid w:val="00182E04"/>
    <w:rsid w:val="00183C02"/>
    <w:rsid w:val="0018465D"/>
    <w:rsid w:val="00185CBF"/>
    <w:rsid w:val="00187156"/>
    <w:rsid w:val="00190116"/>
    <w:rsid w:val="001936C4"/>
    <w:rsid w:val="0019395D"/>
    <w:rsid w:val="00197141"/>
    <w:rsid w:val="001A0CB1"/>
    <w:rsid w:val="001A2D58"/>
    <w:rsid w:val="001A48B7"/>
    <w:rsid w:val="001A7BE9"/>
    <w:rsid w:val="001B3F74"/>
    <w:rsid w:val="001B42DE"/>
    <w:rsid w:val="001B6638"/>
    <w:rsid w:val="001B6B97"/>
    <w:rsid w:val="001C0541"/>
    <w:rsid w:val="001C2F7C"/>
    <w:rsid w:val="001C3B00"/>
    <w:rsid w:val="001D3815"/>
    <w:rsid w:val="001D5636"/>
    <w:rsid w:val="001D73D2"/>
    <w:rsid w:val="001E6478"/>
    <w:rsid w:val="001E6F93"/>
    <w:rsid w:val="001F2D24"/>
    <w:rsid w:val="001F4878"/>
    <w:rsid w:val="001F606C"/>
    <w:rsid w:val="00200100"/>
    <w:rsid w:val="00200BD4"/>
    <w:rsid w:val="00200C56"/>
    <w:rsid w:val="00201EF5"/>
    <w:rsid w:val="002022EF"/>
    <w:rsid w:val="002043A9"/>
    <w:rsid w:val="00204F5C"/>
    <w:rsid w:val="0021009C"/>
    <w:rsid w:val="00210E9A"/>
    <w:rsid w:val="00212DD8"/>
    <w:rsid w:val="002151F2"/>
    <w:rsid w:val="00215881"/>
    <w:rsid w:val="002211C4"/>
    <w:rsid w:val="0022233F"/>
    <w:rsid w:val="00222AD6"/>
    <w:rsid w:val="00225B26"/>
    <w:rsid w:val="00226830"/>
    <w:rsid w:val="00230A3F"/>
    <w:rsid w:val="00231BE7"/>
    <w:rsid w:val="002323F1"/>
    <w:rsid w:val="00240209"/>
    <w:rsid w:val="002418FC"/>
    <w:rsid w:val="00242C8F"/>
    <w:rsid w:val="00247019"/>
    <w:rsid w:val="00252D51"/>
    <w:rsid w:val="00254368"/>
    <w:rsid w:val="002610E6"/>
    <w:rsid w:val="002623EB"/>
    <w:rsid w:val="00264484"/>
    <w:rsid w:val="002673E0"/>
    <w:rsid w:val="00267789"/>
    <w:rsid w:val="00271275"/>
    <w:rsid w:val="00275185"/>
    <w:rsid w:val="00275490"/>
    <w:rsid w:val="00276132"/>
    <w:rsid w:val="00276F64"/>
    <w:rsid w:val="002802C7"/>
    <w:rsid w:val="00283082"/>
    <w:rsid w:val="00284182"/>
    <w:rsid w:val="0028419A"/>
    <w:rsid w:val="002844C3"/>
    <w:rsid w:val="00296561"/>
    <w:rsid w:val="00297BF7"/>
    <w:rsid w:val="002A0904"/>
    <w:rsid w:val="002A1D8D"/>
    <w:rsid w:val="002A7047"/>
    <w:rsid w:val="002B0974"/>
    <w:rsid w:val="002B1D8C"/>
    <w:rsid w:val="002B1F98"/>
    <w:rsid w:val="002B4D5F"/>
    <w:rsid w:val="002B5C4A"/>
    <w:rsid w:val="002C2D6A"/>
    <w:rsid w:val="002C5125"/>
    <w:rsid w:val="002C5251"/>
    <w:rsid w:val="002C73D1"/>
    <w:rsid w:val="002D0DA3"/>
    <w:rsid w:val="002D0F57"/>
    <w:rsid w:val="002D1272"/>
    <w:rsid w:val="002D38E1"/>
    <w:rsid w:val="002D6648"/>
    <w:rsid w:val="002D7D84"/>
    <w:rsid w:val="002E1FE0"/>
    <w:rsid w:val="002E3005"/>
    <w:rsid w:val="002E41F7"/>
    <w:rsid w:val="002E43EA"/>
    <w:rsid w:val="002F18A7"/>
    <w:rsid w:val="002F1F47"/>
    <w:rsid w:val="002F25CF"/>
    <w:rsid w:val="002F34E2"/>
    <w:rsid w:val="002F3734"/>
    <w:rsid w:val="002F3F24"/>
    <w:rsid w:val="002F5005"/>
    <w:rsid w:val="002F55D8"/>
    <w:rsid w:val="002F5C97"/>
    <w:rsid w:val="002F6FB6"/>
    <w:rsid w:val="002F7476"/>
    <w:rsid w:val="00300C3F"/>
    <w:rsid w:val="0030123A"/>
    <w:rsid w:val="003033C6"/>
    <w:rsid w:val="00305914"/>
    <w:rsid w:val="00311512"/>
    <w:rsid w:val="003228CC"/>
    <w:rsid w:val="00325846"/>
    <w:rsid w:val="00326120"/>
    <w:rsid w:val="0032694D"/>
    <w:rsid w:val="00327067"/>
    <w:rsid w:val="00327827"/>
    <w:rsid w:val="00330194"/>
    <w:rsid w:val="003304F0"/>
    <w:rsid w:val="003329D8"/>
    <w:rsid w:val="00333542"/>
    <w:rsid w:val="003350EA"/>
    <w:rsid w:val="00335EE1"/>
    <w:rsid w:val="0034319F"/>
    <w:rsid w:val="003431EF"/>
    <w:rsid w:val="003437CE"/>
    <w:rsid w:val="00343E86"/>
    <w:rsid w:val="0034541F"/>
    <w:rsid w:val="00345E4A"/>
    <w:rsid w:val="00346847"/>
    <w:rsid w:val="00346C98"/>
    <w:rsid w:val="00346DEF"/>
    <w:rsid w:val="00351A59"/>
    <w:rsid w:val="00354B98"/>
    <w:rsid w:val="00360BA8"/>
    <w:rsid w:val="003639DE"/>
    <w:rsid w:val="0036527B"/>
    <w:rsid w:val="00365EF9"/>
    <w:rsid w:val="00371856"/>
    <w:rsid w:val="0037208A"/>
    <w:rsid w:val="0037537E"/>
    <w:rsid w:val="00375573"/>
    <w:rsid w:val="00376E5E"/>
    <w:rsid w:val="003770DB"/>
    <w:rsid w:val="003779B1"/>
    <w:rsid w:val="00377A5B"/>
    <w:rsid w:val="0038177A"/>
    <w:rsid w:val="00381DA5"/>
    <w:rsid w:val="00385AB2"/>
    <w:rsid w:val="00387A32"/>
    <w:rsid w:val="00387E38"/>
    <w:rsid w:val="00395D93"/>
    <w:rsid w:val="003A03F7"/>
    <w:rsid w:val="003A0E5F"/>
    <w:rsid w:val="003A2CF2"/>
    <w:rsid w:val="003A2FB5"/>
    <w:rsid w:val="003A3372"/>
    <w:rsid w:val="003A4DD5"/>
    <w:rsid w:val="003B08BC"/>
    <w:rsid w:val="003B10E9"/>
    <w:rsid w:val="003B1D35"/>
    <w:rsid w:val="003B2210"/>
    <w:rsid w:val="003B272F"/>
    <w:rsid w:val="003B539D"/>
    <w:rsid w:val="003B5D19"/>
    <w:rsid w:val="003B6673"/>
    <w:rsid w:val="003B6E99"/>
    <w:rsid w:val="003C15DB"/>
    <w:rsid w:val="003C31DF"/>
    <w:rsid w:val="003C455D"/>
    <w:rsid w:val="003C4D36"/>
    <w:rsid w:val="003D06CB"/>
    <w:rsid w:val="003D381F"/>
    <w:rsid w:val="003D39FE"/>
    <w:rsid w:val="003D483A"/>
    <w:rsid w:val="003E0EB7"/>
    <w:rsid w:val="003E0F99"/>
    <w:rsid w:val="003E113D"/>
    <w:rsid w:val="003E1379"/>
    <w:rsid w:val="003E761A"/>
    <w:rsid w:val="003F731B"/>
    <w:rsid w:val="00400F38"/>
    <w:rsid w:val="0040270F"/>
    <w:rsid w:val="0040414C"/>
    <w:rsid w:val="00404C0E"/>
    <w:rsid w:val="00404C52"/>
    <w:rsid w:val="004072E9"/>
    <w:rsid w:val="004123FD"/>
    <w:rsid w:val="00413D0C"/>
    <w:rsid w:val="0041442E"/>
    <w:rsid w:val="004213A8"/>
    <w:rsid w:val="00423E6B"/>
    <w:rsid w:val="004244B6"/>
    <w:rsid w:val="004337CE"/>
    <w:rsid w:val="00440BE4"/>
    <w:rsid w:val="004441F4"/>
    <w:rsid w:val="00447CAB"/>
    <w:rsid w:val="004510AB"/>
    <w:rsid w:val="00453AA9"/>
    <w:rsid w:val="00454E87"/>
    <w:rsid w:val="004633BF"/>
    <w:rsid w:val="00464F2B"/>
    <w:rsid w:val="004657CF"/>
    <w:rsid w:val="00466E35"/>
    <w:rsid w:val="004678A2"/>
    <w:rsid w:val="00470EB5"/>
    <w:rsid w:val="004812CF"/>
    <w:rsid w:val="004869BD"/>
    <w:rsid w:val="00490227"/>
    <w:rsid w:val="00492782"/>
    <w:rsid w:val="00494998"/>
    <w:rsid w:val="00494D9C"/>
    <w:rsid w:val="00495DA6"/>
    <w:rsid w:val="0049600A"/>
    <w:rsid w:val="004965DC"/>
    <w:rsid w:val="00496A46"/>
    <w:rsid w:val="004A1B4A"/>
    <w:rsid w:val="004A277B"/>
    <w:rsid w:val="004A4639"/>
    <w:rsid w:val="004A4EE9"/>
    <w:rsid w:val="004A68BA"/>
    <w:rsid w:val="004A75CA"/>
    <w:rsid w:val="004B0258"/>
    <w:rsid w:val="004B06F1"/>
    <w:rsid w:val="004B16B0"/>
    <w:rsid w:val="004B2179"/>
    <w:rsid w:val="004B514B"/>
    <w:rsid w:val="004C0D97"/>
    <w:rsid w:val="004C1281"/>
    <w:rsid w:val="004C3468"/>
    <w:rsid w:val="004C6FAC"/>
    <w:rsid w:val="004D1C63"/>
    <w:rsid w:val="004D22D2"/>
    <w:rsid w:val="004D26BC"/>
    <w:rsid w:val="004D3038"/>
    <w:rsid w:val="004D38CB"/>
    <w:rsid w:val="004D5053"/>
    <w:rsid w:val="004D5ED0"/>
    <w:rsid w:val="004E1A4C"/>
    <w:rsid w:val="004E2419"/>
    <w:rsid w:val="004E5D28"/>
    <w:rsid w:val="004F1094"/>
    <w:rsid w:val="004F1332"/>
    <w:rsid w:val="004F5005"/>
    <w:rsid w:val="004F7775"/>
    <w:rsid w:val="005010F1"/>
    <w:rsid w:val="005024B7"/>
    <w:rsid w:val="005033EE"/>
    <w:rsid w:val="00507676"/>
    <w:rsid w:val="005079D3"/>
    <w:rsid w:val="00510111"/>
    <w:rsid w:val="005179BB"/>
    <w:rsid w:val="00525386"/>
    <w:rsid w:val="005261B6"/>
    <w:rsid w:val="0052782E"/>
    <w:rsid w:val="005328D4"/>
    <w:rsid w:val="005333D2"/>
    <w:rsid w:val="00533A06"/>
    <w:rsid w:val="00534598"/>
    <w:rsid w:val="00543414"/>
    <w:rsid w:val="005458FB"/>
    <w:rsid w:val="00553018"/>
    <w:rsid w:val="00557F2F"/>
    <w:rsid w:val="00560279"/>
    <w:rsid w:val="00563B6D"/>
    <w:rsid w:val="005654FF"/>
    <w:rsid w:val="00574BCC"/>
    <w:rsid w:val="00576161"/>
    <w:rsid w:val="00584D30"/>
    <w:rsid w:val="0058535D"/>
    <w:rsid w:val="005920D0"/>
    <w:rsid w:val="00593EDC"/>
    <w:rsid w:val="00596137"/>
    <w:rsid w:val="005966F4"/>
    <w:rsid w:val="00596F26"/>
    <w:rsid w:val="00597049"/>
    <w:rsid w:val="005A0426"/>
    <w:rsid w:val="005A0C16"/>
    <w:rsid w:val="005A2120"/>
    <w:rsid w:val="005A6347"/>
    <w:rsid w:val="005B1C53"/>
    <w:rsid w:val="005B2128"/>
    <w:rsid w:val="005B3C4B"/>
    <w:rsid w:val="005B4854"/>
    <w:rsid w:val="005B5102"/>
    <w:rsid w:val="005C051B"/>
    <w:rsid w:val="005C1B7E"/>
    <w:rsid w:val="005C77B5"/>
    <w:rsid w:val="005D20E8"/>
    <w:rsid w:val="005D2AE5"/>
    <w:rsid w:val="005D4C9E"/>
    <w:rsid w:val="005D50A9"/>
    <w:rsid w:val="005D7EE4"/>
    <w:rsid w:val="005E1913"/>
    <w:rsid w:val="005E1C7A"/>
    <w:rsid w:val="005E1E66"/>
    <w:rsid w:val="005E1F9A"/>
    <w:rsid w:val="005E311E"/>
    <w:rsid w:val="005E43F5"/>
    <w:rsid w:val="005E7C1B"/>
    <w:rsid w:val="00600C2A"/>
    <w:rsid w:val="00601352"/>
    <w:rsid w:val="00602F01"/>
    <w:rsid w:val="00603932"/>
    <w:rsid w:val="006053EA"/>
    <w:rsid w:val="006157EB"/>
    <w:rsid w:val="00615B55"/>
    <w:rsid w:val="00621468"/>
    <w:rsid w:val="00624392"/>
    <w:rsid w:val="006301C9"/>
    <w:rsid w:val="00630AE8"/>
    <w:rsid w:val="00632276"/>
    <w:rsid w:val="00635B52"/>
    <w:rsid w:val="006403F5"/>
    <w:rsid w:val="00641505"/>
    <w:rsid w:val="006449BB"/>
    <w:rsid w:val="00647EE6"/>
    <w:rsid w:val="00654DED"/>
    <w:rsid w:val="006577B8"/>
    <w:rsid w:val="00660068"/>
    <w:rsid w:val="00662A22"/>
    <w:rsid w:val="006652C5"/>
    <w:rsid w:val="0066573A"/>
    <w:rsid w:val="00670495"/>
    <w:rsid w:val="006719DF"/>
    <w:rsid w:val="00671A7E"/>
    <w:rsid w:val="006730DB"/>
    <w:rsid w:val="006730E8"/>
    <w:rsid w:val="00673DB1"/>
    <w:rsid w:val="00673ED6"/>
    <w:rsid w:val="00674C6C"/>
    <w:rsid w:val="006777F1"/>
    <w:rsid w:val="00681BCE"/>
    <w:rsid w:val="006850A5"/>
    <w:rsid w:val="006862D6"/>
    <w:rsid w:val="00686852"/>
    <w:rsid w:val="006907EF"/>
    <w:rsid w:val="00690CA9"/>
    <w:rsid w:val="0069370C"/>
    <w:rsid w:val="00695C39"/>
    <w:rsid w:val="00696D0D"/>
    <w:rsid w:val="00697159"/>
    <w:rsid w:val="006A133F"/>
    <w:rsid w:val="006A23F9"/>
    <w:rsid w:val="006A2E45"/>
    <w:rsid w:val="006A3B15"/>
    <w:rsid w:val="006A6295"/>
    <w:rsid w:val="006B7839"/>
    <w:rsid w:val="006B7BDF"/>
    <w:rsid w:val="006C1ECD"/>
    <w:rsid w:val="006C39A3"/>
    <w:rsid w:val="006C40D5"/>
    <w:rsid w:val="006C5248"/>
    <w:rsid w:val="006D0D8A"/>
    <w:rsid w:val="006D2E26"/>
    <w:rsid w:val="006D5A1B"/>
    <w:rsid w:val="006D5BC9"/>
    <w:rsid w:val="006D5D73"/>
    <w:rsid w:val="006D7005"/>
    <w:rsid w:val="006E0586"/>
    <w:rsid w:val="006E1743"/>
    <w:rsid w:val="006F2FD8"/>
    <w:rsid w:val="006F4E9F"/>
    <w:rsid w:val="006F5675"/>
    <w:rsid w:val="00702841"/>
    <w:rsid w:val="00704254"/>
    <w:rsid w:val="00704DF1"/>
    <w:rsid w:val="0071262B"/>
    <w:rsid w:val="007146AA"/>
    <w:rsid w:val="00716C85"/>
    <w:rsid w:val="00716D99"/>
    <w:rsid w:val="007215B6"/>
    <w:rsid w:val="00722BBC"/>
    <w:rsid w:val="0072367C"/>
    <w:rsid w:val="00725595"/>
    <w:rsid w:val="00725AA7"/>
    <w:rsid w:val="00726B2F"/>
    <w:rsid w:val="00731A70"/>
    <w:rsid w:val="0073498C"/>
    <w:rsid w:val="00735756"/>
    <w:rsid w:val="0073580D"/>
    <w:rsid w:val="00740335"/>
    <w:rsid w:val="00741690"/>
    <w:rsid w:val="007423FB"/>
    <w:rsid w:val="0074437F"/>
    <w:rsid w:val="0075073A"/>
    <w:rsid w:val="00750A8B"/>
    <w:rsid w:val="00755F62"/>
    <w:rsid w:val="00764638"/>
    <w:rsid w:val="00764693"/>
    <w:rsid w:val="00766018"/>
    <w:rsid w:val="00771395"/>
    <w:rsid w:val="007725FB"/>
    <w:rsid w:val="007730A4"/>
    <w:rsid w:val="00776C4A"/>
    <w:rsid w:val="00777DFA"/>
    <w:rsid w:val="007812DA"/>
    <w:rsid w:val="007860F5"/>
    <w:rsid w:val="007867FA"/>
    <w:rsid w:val="00791AC8"/>
    <w:rsid w:val="00792C9D"/>
    <w:rsid w:val="007A2477"/>
    <w:rsid w:val="007A2FB6"/>
    <w:rsid w:val="007A6312"/>
    <w:rsid w:val="007A6A5C"/>
    <w:rsid w:val="007A7097"/>
    <w:rsid w:val="007B09B3"/>
    <w:rsid w:val="007B1C90"/>
    <w:rsid w:val="007B650A"/>
    <w:rsid w:val="007B726E"/>
    <w:rsid w:val="007B7EE4"/>
    <w:rsid w:val="007C275B"/>
    <w:rsid w:val="007C3485"/>
    <w:rsid w:val="007C43AD"/>
    <w:rsid w:val="007D2561"/>
    <w:rsid w:val="007D7946"/>
    <w:rsid w:val="007E2D30"/>
    <w:rsid w:val="007E3BFD"/>
    <w:rsid w:val="007E3E9B"/>
    <w:rsid w:val="007E44A8"/>
    <w:rsid w:val="007E7553"/>
    <w:rsid w:val="007F044C"/>
    <w:rsid w:val="007F10C9"/>
    <w:rsid w:val="007F2F8E"/>
    <w:rsid w:val="007F7787"/>
    <w:rsid w:val="00802270"/>
    <w:rsid w:val="0080291F"/>
    <w:rsid w:val="00805DA4"/>
    <w:rsid w:val="008068E2"/>
    <w:rsid w:val="0080763F"/>
    <w:rsid w:val="00815E3A"/>
    <w:rsid w:val="008168B0"/>
    <w:rsid w:val="00817505"/>
    <w:rsid w:val="00820E13"/>
    <w:rsid w:val="00823593"/>
    <w:rsid w:val="008237D3"/>
    <w:rsid w:val="0083685B"/>
    <w:rsid w:val="008421C5"/>
    <w:rsid w:val="00844F81"/>
    <w:rsid w:val="008505DB"/>
    <w:rsid w:val="00851E82"/>
    <w:rsid w:val="00852DD9"/>
    <w:rsid w:val="0085378B"/>
    <w:rsid w:val="00854AB8"/>
    <w:rsid w:val="00855A7E"/>
    <w:rsid w:val="00856130"/>
    <w:rsid w:val="0085759B"/>
    <w:rsid w:val="00863F0A"/>
    <w:rsid w:val="008707E0"/>
    <w:rsid w:val="00870D3C"/>
    <w:rsid w:val="00880AD0"/>
    <w:rsid w:val="00880BC3"/>
    <w:rsid w:val="008859F8"/>
    <w:rsid w:val="008905B8"/>
    <w:rsid w:val="00890B54"/>
    <w:rsid w:val="00893667"/>
    <w:rsid w:val="00894B4F"/>
    <w:rsid w:val="00895A2E"/>
    <w:rsid w:val="008A0196"/>
    <w:rsid w:val="008A2644"/>
    <w:rsid w:val="008A7984"/>
    <w:rsid w:val="008A7BD1"/>
    <w:rsid w:val="008B1571"/>
    <w:rsid w:val="008B1A24"/>
    <w:rsid w:val="008B1D8D"/>
    <w:rsid w:val="008B295D"/>
    <w:rsid w:val="008B2D28"/>
    <w:rsid w:val="008B2D72"/>
    <w:rsid w:val="008B2F04"/>
    <w:rsid w:val="008C1A4C"/>
    <w:rsid w:val="008C23D3"/>
    <w:rsid w:val="008C57C3"/>
    <w:rsid w:val="008C6BFC"/>
    <w:rsid w:val="008C6F5C"/>
    <w:rsid w:val="008C7450"/>
    <w:rsid w:val="008D07E6"/>
    <w:rsid w:val="008D156E"/>
    <w:rsid w:val="008D2F75"/>
    <w:rsid w:val="008D371D"/>
    <w:rsid w:val="008D4346"/>
    <w:rsid w:val="008D49B8"/>
    <w:rsid w:val="008D4BD1"/>
    <w:rsid w:val="008D589D"/>
    <w:rsid w:val="008D58E5"/>
    <w:rsid w:val="008D5BD8"/>
    <w:rsid w:val="008D5D17"/>
    <w:rsid w:val="008E2F5F"/>
    <w:rsid w:val="008E52DE"/>
    <w:rsid w:val="008E653B"/>
    <w:rsid w:val="008F3FB7"/>
    <w:rsid w:val="008F5756"/>
    <w:rsid w:val="008F6CAF"/>
    <w:rsid w:val="00900154"/>
    <w:rsid w:val="00912BAF"/>
    <w:rsid w:val="00914250"/>
    <w:rsid w:val="009146D7"/>
    <w:rsid w:val="0092031E"/>
    <w:rsid w:val="00921E3B"/>
    <w:rsid w:val="00922918"/>
    <w:rsid w:val="00923E3A"/>
    <w:rsid w:val="00924780"/>
    <w:rsid w:val="009254AD"/>
    <w:rsid w:val="00925D3A"/>
    <w:rsid w:val="00927E73"/>
    <w:rsid w:val="0093190D"/>
    <w:rsid w:val="0093226F"/>
    <w:rsid w:val="00934959"/>
    <w:rsid w:val="0094098D"/>
    <w:rsid w:val="00940DB0"/>
    <w:rsid w:val="00941ED1"/>
    <w:rsid w:val="00945D55"/>
    <w:rsid w:val="00946A66"/>
    <w:rsid w:val="0094752F"/>
    <w:rsid w:val="00947729"/>
    <w:rsid w:val="00953342"/>
    <w:rsid w:val="0096199E"/>
    <w:rsid w:val="00963003"/>
    <w:rsid w:val="00964876"/>
    <w:rsid w:val="00964E40"/>
    <w:rsid w:val="0096630D"/>
    <w:rsid w:val="0096794B"/>
    <w:rsid w:val="00971BDE"/>
    <w:rsid w:val="00976C7E"/>
    <w:rsid w:val="009809AD"/>
    <w:rsid w:val="00986514"/>
    <w:rsid w:val="00990968"/>
    <w:rsid w:val="0099141C"/>
    <w:rsid w:val="0099256D"/>
    <w:rsid w:val="009938B1"/>
    <w:rsid w:val="00997754"/>
    <w:rsid w:val="0099798A"/>
    <w:rsid w:val="009A01AB"/>
    <w:rsid w:val="009A0E46"/>
    <w:rsid w:val="009A34F0"/>
    <w:rsid w:val="009B0000"/>
    <w:rsid w:val="009B0792"/>
    <w:rsid w:val="009B1692"/>
    <w:rsid w:val="009B34DB"/>
    <w:rsid w:val="009B7E90"/>
    <w:rsid w:val="009C0111"/>
    <w:rsid w:val="009C0EEB"/>
    <w:rsid w:val="009C4582"/>
    <w:rsid w:val="009C63DD"/>
    <w:rsid w:val="009C67FF"/>
    <w:rsid w:val="009C6BAC"/>
    <w:rsid w:val="009D1F33"/>
    <w:rsid w:val="009D4ED5"/>
    <w:rsid w:val="009E17D4"/>
    <w:rsid w:val="009E4E27"/>
    <w:rsid w:val="009E5658"/>
    <w:rsid w:val="009E5993"/>
    <w:rsid w:val="009E59A2"/>
    <w:rsid w:val="009E62EB"/>
    <w:rsid w:val="009F0A4D"/>
    <w:rsid w:val="009F1221"/>
    <w:rsid w:val="009F1940"/>
    <w:rsid w:val="009F5144"/>
    <w:rsid w:val="00A00D96"/>
    <w:rsid w:val="00A02C80"/>
    <w:rsid w:val="00A02FC7"/>
    <w:rsid w:val="00A04F8E"/>
    <w:rsid w:val="00A0530B"/>
    <w:rsid w:val="00A07522"/>
    <w:rsid w:val="00A112D6"/>
    <w:rsid w:val="00A16BEB"/>
    <w:rsid w:val="00A2242B"/>
    <w:rsid w:val="00A22910"/>
    <w:rsid w:val="00A26D7E"/>
    <w:rsid w:val="00A27E7D"/>
    <w:rsid w:val="00A31E51"/>
    <w:rsid w:val="00A404D7"/>
    <w:rsid w:val="00A42B3F"/>
    <w:rsid w:val="00A45D9C"/>
    <w:rsid w:val="00A46073"/>
    <w:rsid w:val="00A467F8"/>
    <w:rsid w:val="00A47DA2"/>
    <w:rsid w:val="00A5103C"/>
    <w:rsid w:val="00A51470"/>
    <w:rsid w:val="00A51A95"/>
    <w:rsid w:val="00A529C6"/>
    <w:rsid w:val="00A53ECB"/>
    <w:rsid w:val="00A5465E"/>
    <w:rsid w:val="00A56EE3"/>
    <w:rsid w:val="00A70831"/>
    <w:rsid w:val="00A71CF0"/>
    <w:rsid w:val="00A73B57"/>
    <w:rsid w:val="00A7510A"/>
    <w:rsid w:val="00A80149"/>
    <w:rsid w:val="00A80483"/>
    <w:rsid w:val="00A83D60"/>
    <w:rsid w:val="00A864BC"/>
    <w:rsid w:val="00A907EB"/>
    <w:rsid w:val="00AA115A"/>
    <w:rsid w:val="00AA15EC"/>
    <w:rsid w:val="00AA451C"/>
    <w:rsid w:val="00AB07FD"/>
    <w:rsid w:val="00AB2E7E"/>
    <w:rsid w:val="00AB3518"/>
    <w:rsid w:val="00AC1F90"/>
    <w:rsid w:val="00AC2986"/>
    <w:rsid w:val="00AC53CB"/>
    <w:rsid w:val="00AD143C"/>
    <w:rsid w:val="00AD5A3E"/>
    <w:rsid w:val="00AE0CB2"/>
    <w:rsid w:val="00AE0CE7"/>
    <w:rsid w:val="00AE0DEB"/>
    <w:rsid w:val="00AE1E30"/>
    <w:rsid w:val="00AF0913"/>
    <w:rsid w:val="00AF6C79"/>
    <w:rsid w:val="00B00C6C"/>
    <w:rsid w:val="00B02654"/>
    <w:rsid w:val="00B05A51"/>
    <w:rsid w:val="00B065A9"/>
    <w:rsid w:val="00B10594"/>
    <w:rsid w:val="00B11636"/>
    <w:rsid w:val="00B11884"/>
    <w:rsid w:val="00B12335"/>
    <w:rsid w:val="00B12ED6"/>
    <w:rsid w:val="00B14648"/>
    <w:rsid w:val="00B16794"/>
    <w:rsid w:val="00B242D9"/>
    <w:rsid w:val="00B25A8A"/>
    <w:rsid w:val="00B26034"/>
    <w:rsid w:val="00B30214"/>
    <w:rsid w:val="00B35338"/>
    <w:rsid w:val="00B37595"/>
    <w:rsid w:val="00B54067"/>
    <w:rsid w:val="00B56107"/>
    <w:rsid w:val="00B61A21"/>
    <w:rsid w:val="00B61D96"/>
    <w:rsid w:val="00B64225"/>
    <w:rsid w:val="00B66D24"/>
    <w:rsid w:val="00B678B1"/>
    <w:rsid w:val="00B679D3"/>
    <w:rsid w:val="00B70484"/>
    <w:rsid w:val="00B71453"/>
    <w:rsid w:val="00B7352C"/>
    <w:rsid w:val="00B801C1"/>
    <w:rsid w:val="00B80F98"/>
    <w:rsid w:val="00B82F8D"/>
    <w:rsid w:val="00B830DD"/>
    <w:rsid w:val="00B83378"/>
    <w:rsid w:val="00B84274"/>
    <w:rsid w:val="00B91834"/>
    <w:rsid w:val="00B95E7B"/>
    <w:rsid w:val="00B95FFD"/>
    <w:rsid w:val="00B97F49"/>
    <w:rsid w:val="00BA02DA"/>
    <w:rsid w:val="00BA085F"/>
    <w:rsid w:val="00BA15D9"/>
    <w:rsid w:val="00BA3102"/>
    <w:rsid w:val="00BA474A"/>
    <w:rsid w:val="00BA764B"/>
    <w:rsid w:val="00BB11B5"/>
    <w:rsid w:val="00BB2824"/>
    <w:rsid w:val="00BB6688"/>
    <w:rsid w:val="00BC3DE3"/>
    <w:rsid w:val="00BC40C1"/>
    <w:rsid w:val="00BC4676"/>
    <w:rsid w:val="00BC52DE"/>
    <w:rsid w:val="00BC56F6"/>
    <w:rsid w:val="00BC60B2"/>
    <w:rsid w:val="00BD01D2"/>
    <w:rsid w:val="00BD106B"/>
    <w:rsid w:val="00BD60F7"/>
    <w:rsid w:val="00BE0479"/>
    <w:rsid w:val="00BE07D0"/>
    <w:rsid w:val="00BE28A2"/>
    <w:rsid w:val="00BE3997"/>
    <w:rsid w:val="00BE3D41"/>
    <w:rsid w:val="00BE55CA"/>
    <w:rsid w:val="00BE64E1"/>
    <w:rsid w:val="00BE6FD0"/>
    <w:rsid w:val="00BE76D4"/>
    <w:rsid w:val="00BF0EB9"/>
    <w:rsid w:val="00BF1CB6"/>
    <w:rsid w:val="00BF2AF7"/>
    <w:rsid w:val="00BF71C3"/>
    <w:rsid w:val="00C00D6D"/>
    <w:rsid w:val="00C027F4"/>
    <w:rsid w:val="00C0350F"/>
    <w:rsid w:val="00C038D5"/>
    <w:rsid w:val="00C03BFB"/>
    <w:rsid w:val="00C03E2F"/>
    <w:rsid w:val="00C05DA6"/>
    <w:rsid w:val="00C0708E"/>
    <w:rsid w:val="00C071CA"/>
    <w:rsid w:val="00C07D1A"/>
    <w:rsid w:val="00C10353"/>
    <w:rsid w:val="00C13AA7"/>
    <w:rsid w:val="00C14687"/>
    <w:rsid w:val="00C14EB3"/>
    <w:rsid w:val="00C15A82"/>
    <w:rsid w:val="00C2169B"/>
    <w:rsid w:val="00C27838"/>
    <w:rsid w:val="00C3390C"/>
    <w:rsid w:val="00C33DDA"/>
    <w:rsid w:val="00C34A2A"/>
    <w:rsid w:val="00C4484D"/>
    <w:rsid w:val="00C50364"/>
    <w:rsid w:val="00C5106F"/>
    <w:rsid w:val="00C52E65"/>
    <w:rsid w:val="00C57D6B"/>
    <w:rsid w:val="00C60C69"/>
    <w:rsid w:val="00C617C7"/>
    <w:rsid w:val="00C61A85"/>
    <w:rsid w:val="00C62CF5"/>
    <w:rsid w:val="00C62F79"/>
    <w:rsid w:val="00C65A50"/>
    <w:rsid w:val="00C66FB3"/>
    <w:rsid w:val="00C67AF5"/>
    <w:rsid w:val="00C706E7"/>
    <w:rsid w:val="00C72C5B"/>
    <w:rsid w:val="00C74612"/>
    <w:rsid w:val="00C74770"/>
    <w:rsid w:val="00C82106"/>
    <w:rsid w:val="00C8305F"/>
    <w:rsid w:val="00C83A63"/>
    <w:rsid w:val="00C84C00"/>
    <w:rsid w:val="00C92054"/>
    <w:rsid w:val="00CA2604"/>
    <w:rsid w:val="00CA4900"/>
    <w:rsid w:val="00CA4DFB"/>
    <w:rsid w:val="00CB1D83"/>
    <w:rsid w:val="00CB45D6"/>
    <w:rsid w:val="00CB4D0B"/>
    <w:rsid w:val="00CC21CF"/>
    <w:rsid w:val="00CC2DD6"/>
    <w:rsid w:val="00CC3856"/>
    <w:rsid w:val="00CD0F87"/>
    <w:rsid w:val="00CD4FE8"/>
    <w:rsid w:val="00CF11C2"/>
    <w:rsid w:val="00CF1A4C"/>
    <w:rsid w:val="00CF2B36"/>
    <w:rsid w:val="00CF457A"/>
    <w:rsid w:val="00CF595D"/>
    <w:rsid w:val="00D00B99"/>
    <w:rsid w:val="00D00DCA"/>
    <w:rsid w:val="00D05BC7"/>
    <w:rsid w:val="00D0621B"/>
    <w:rsid w:val="00D13A80"/>
    <w:rsid w:val="00D15075"/>
    <w:rsid w:val="00D21A05"/>
    <w:rsid w:val="00D240EF"/>
    <w:rsid w:val="00D311C4"/>
    <w:rsid w:val="00D31212"/>
    <w:rsid w:val="00D34661"/>
    <w:rsid w:val="00D36F67"/>
    <w:rsid w:val="00D51E11"/>
    <w:rsid w:val="00D575AF"/>
    <w:rsid w:val="00D60DE7"/>
    <w:rsid w:val="00D63052"/>
    <w:rsid w:val="00D64267"/>
    <w:rsid w:val="00D66108"/>
    <w:rsid w:val="00D66894"/>
    <w:rsid w:val="00D67B13"/>
    <w:rsid w:val="00D70D31"/>
    <w:rsid w:val="00D74DDA"/>
    <w:rsid w:val="00D76697"/>
    <w:rsid w:val="00D80C97"/>
    <w:rsid w:val="00D84972"/>
    <w:rsid w:val="00D87145"/>
    <w:rsid w:val="00D87549"/>
    <w:rsid w:val="00D927C9"/>
    <w:rsid w:val="00D95E34"/>
    <w:rsid w:val="00DA4342"/>
    <w:rsid w:val="00DA75C4"/>
    <w:rsid w:val="00DB158A"/>
    <w:rsid w:val="00DB173F"/>
    <w:rsid w:val="00DB1903"/>
    <w:rsid w:val="00DB3195"/>
    <w:rsid w:val="00DB3312"/>
    <w:rsid w:val="00DB3C8F"/>
    <w:rsid w:val="00DB48D4"/>
    <w:rsid w:val="00DB5070"/>
    <w:rsid w:val="00DC3E7F"/>
    <w:rsid w:val="00DC452B"/>
    <w:rsid w:val="00DC5595"/>
    <w:rsid w:val="00DD0F69"/>
    <w:rsid w:val="00DD4589"/>
    <w:rsid w:val="00DD76F2"/>
    <w:rsid w:val="00DE0575"/>
    <w:rsid w:val="00DE1339"/>
    <w:rsid w:val="00DE165E"/>
    <w:rsid w:val="00DE4D52"/>
    <w:rsid w:val="00DF3849"/>
    <w:rsid w:val="00DF4542"/>
    <w:rsid w:val="00DF58DD"/>
    <w:rsid w:val="00DF5A5D"/>
    <w:rsid w:val="00E00F0F"/>
    <w:rsid w:val="00E00F9D"/>
    <w:rsid w:val="00E03ADA"/>
    <w:rsid w:val="00E11A06"/>
    <w:rsid w:val="00E12513"/>
    <w:rsid w:val="00E14712"/>
    <w:rsid w:val="00E14861"/>
    <w:rsid w:val="00E15729"/>
    <w:rsid w:val="00E15BAE"/>
    <w:rsid w:val="00E16448"/>
    <w:rsid w:val="00E20D46"/>
    <w:rsid w:val="00E21975"/>
    <w:rsid w:val="00E2200E"/>
    <w:rsid w:val="00E24763"/>
    <w:rsid w:val="00E25BB7"/>
    <w:rsid w:val="00E25FB7"/>
    <w:rsid w:val="00E31672"/>
    <w:rsid w:val="00E3474D"/>
    <w:rsid w:val="00E35A57"/>
    <w:rsid w:val="00E40624"/>
    <w:rsid w:val="00E42780"/>
    <w:rsid w:val="00E46EE2"/>
    <w:rsid w:val="00E5005E"/>
    <w:rsid w:val="00E50238"/>
    <w:rsid w:val="00E5432F"/>
    <w:rsid w:val="00E64314"/>
    <w:rsid w:val="00E668BB"/>
    <w:rsid w:val="00E70DE8"/>
    <w:rsid w:val="00E7445F"/>
    <w:rsid w:val="00E76B89"/>
    <w:rsid w:val="00E8022E"/>
    <w:rsid w:val="00E81951"/>
    <w:rsid w:val="00E81BCF"/>
    <w:rsid w:val="00E84A36"/>
    <w:rsid w:val="00E8571C"/>
    <w:rsid w:val="00E85A17"/>
    <w:rsid w:val="00E87AEC"/>
    <w:rsid w:val="00E91959"/>
    <w:rsid w:val="00E9284C"/>
    <w:rsid w:val="00E947CE"/>
    <w:rsid w:val="00E97100"/>
    <w:rsid w:val="00EA3276"/>
    <w:rsid w:val="00EA34AF"/>
    <w:rsid w:val="00EA4A85"/>
    <w:rsid w:val="00EB1E56"/>
    <w:rsid w:val="00EB560C"/>
    <w:rsid w:val="00EC2689"/>
    <w:rsid w:val="00EC37AC"/>
    <w:rsid w:val="00EC53F9"/>
    <w:rsid w:val="00EC73BC"/>
    <w:rsid w:val="00EE0050"/>
    <w:rsid w:val="00EE1061"/>
    <w:rsid w:val="00EE3152"/>
    <w:rsid w:val="00EE3849"/>
    <w:rsid w:val="00EE7708"/>
    <w:rsid w:val="00EE7ACC"/>
    <w:rsid w:val="00EF1283"/>
    <w:rsid w:val="00EF1C6B"/>
    <w:rsid w:val="00EF49C1"/>
    <w:rsid w:val="00F01214"/>
    <w:rsid w:val="00F04920"/>
    <w:rsid w:val="00F04A38"/>
    <w:rsid w:val="00F05EF3"/>
    <w:rsid w:val="00F1249C"/>
    <w:rsid w:val="00F12540"/>
    <w:rsid w:val="00F141AC"/>
    <w:rsid w:val="00F14F2C"/>
    <w:rsid w:val="00F1708D"/>
    <w:rsid w:val="00F20E55"/>
    <w:rsid w:val="00F2224E"/>
    <w:rsid w:val="00F22C82"/>
    <w:rsid w:val="00F233DD"/>
    <w:rsid w:val="00F2345E"/>
    <w:rsid w:val="00F25ABC"/>
    <w:rsid w:val="00F26004"/>
    <w:rsid w:val="00F41826"/>
    <w:rsid w:val="00F43E80"/>
    <w:rsid w:val="00F44379"/>
    <w:rsid w:val="00F457D2"/>
    <w:rsid w:val="00F5508B"/>
    <w:rsid w:val="00F611EA"/>
    <w:rsid w:val="00F62AD4"/>
    <w:rsid w:val="00F63ADD"/>
    <w:rsid w:val="00F64153"/>
    <w:rsid w:val="00F673D0"/>
    <w:rsid w:val="00F72DDC"/>
    <w:rsid w:val="00F73534"/>
    <w:rsid w:val="00F7364E"/>
    <w:rsid w:val="00F77664"/>
    <w:rsid w:val="00F8083B"/>
    <w:rsid w:val="00F84C64"/>
    <w:rsid w:val="00F84F86"/>
    <w:rsid w:val="00F86069"/>
    <w:rsid w:val="00F90FAD"/>
    <w:rsid w:val="00F94AF1"/>
    <w:rsid w:val="00FA308A"/>
    <w:rsid w:val="00FA4D01"/>
    <w:rsid w:val="00FA7152"/>
    <w:rsid w:val="00FA789F"/>
    <w:rsid w:val="00FB19F1"/>
    <w:rsid w:val="00FB34CB"/>
    <w:rsid w:val="00FB4996"/>
    <w:rsid w:val="00FC084C"/>
    <w:rsid w:val="00FC08D2"/>
    <w:rsid w:val="00FC0C28"/>
    <w:rsid w:val="00FC2562"/>
    <w:rsid w:val="00FC5CD3"/>
    <w:rsid w:val="00FC611B"/>
    <w:rsid w:val="00FC69CA"/>
    <w:rsid w:val="00FC6B18"/>
    <w:rsid w:val="00FC7265"/>
    <w:rsid w:val="00FD0805"/>
    <w:rsid w:val="00FD2534"/>
    <w:rsid w:val="00FD7B98"/>
    <w:rsid w:val="00FE02DC"/>
    <w:rsid w:val="00FE1025"/>
    <w:rsid w:val="00FE6FB9"/>
    <w:rsid w:val="00FF35ED"/>
    <w:rsid w:val="00FF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F75B1"/>
  <w15:chartTrackingRefBased/>
  <w15:docId w15:val="{4875D614-A62B-4C2D-886B-7EE95904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56354"/>
    <w:pPr>
      <w:widowControl w:val="0"/>
      <w:wordWrap w:val="0"/>
      <w:autoSpaceDE w:val="0"/>
      <w:autoSpaceDN w:val="0"/>
      <w:spacing w:after="0"/>
    </w:pPr>
  </w:style>
  <w:style w:type="paragraph" w:styleId="1">
    <w:name w:val="heading 1"/>
    <w:aliases w:val="장제목"/>
    <w:basedOn w:val="a0"/>
    <w:next w:val="a0"/>
    <w:link w:val="1Char"/>
    <w:uiPriority w:val="9"/>
    <w:qFormat/>
    <w:rsid w:val="00FC2562"/>
    <w:pPr>
      <w:keepNext/>
      <w:numPr>
        <w:numId w:val="7"/>
      </w:numPr>
      <w:suppressAutoHyphens/>
      <w:wordWrap/>
      <w:autoSpaceDN/>
      <w:spacing w:beforeLines="400" w:before="400" w:afterLines="10" w:after="24" w:line="360" w:lineRule="auto"/>
      <w:jc w:val="left"/>
      <w:outlineLvl w:val="0"/>
    </w:pPr>
    <w:rPr>
      <w:rFonts w:ascii="맑은 고딕" w:eastAsia="맑은 고딕" w:hAnsi="맑은 고딕" w:cs="Times New Roman"/>
      <w:b/>
      <w:kern w:val="32"/>
      <w:sz w:val="32"/>
      <w:szCs w:val="28"/>
      <w:lang w:eastAsia="ar-SA"/>
    </w:rPr>
  </w:style>
  <w:style w:type="paragraph" w:styleId="2">
    <w:name w:val="heading 2"/>
    <w:aliases w:val="절제목"/>
    <w:basedOn w:val="a0"/>
    <w:next w:val="a0"/>
    <w:link w:val="2Char"/>
    <w:autoRedefine/>
    <w:unhideWhenUsed/>
    <w:qFormat/>
    <w:rsid w:val="00FC2562"/>
    <w:pPr>
      <w:keepNext/>
      <w:numPr>
        <w:ilvl w:val="1"/>
        <w:numId w:val="7"/>
      </w:numPr>
      <w:suppressAutoHyphens/>
      <w:wordWrap/>
      <w:autoSpaceDN/>
      <w:adjustRightInd w:val="0"/>
      <w:spacing w:beforeLines="300" w:before="720" w:afterLines="10" w:after="24" w:line="276" w:lineRule="auto"/>
      <w:outlineLvl w:val="1"/>
    </w:pPr>
    <w:rPr>
      <w:rFonts w:cs="맑은 고딕"/>
      <w:b/>
      <w:kern w:val="1"/>
      <w:sz w:val="28"/>
      <w:lang w:eastAsia="ar-SA"/>
    </w:rPr>
  </w:style>
  <w:style w:type="paragraph" w:styleId="3">
    <w:name w:val="heading 3"/>
    <w:aliases w:val="중제목"/>
    <w:basedOn w:val="a0"/>
    <w:next w:val="a0"/>
    <w:link w:val="3Char"/>
    <w:autoRedefine/>
    <w:unhideWhenUsed/>
    <w:qFormat/>
    <w:rsid w:val="00FC2562"/>
    <w:pPr>
      <w:keepNext/>
      <w:numPr>
        <w:ilvl w:val="2"/>
        <w:numId w:val="8"/>
      </w:numPr>
      <w:suppressAutoHyphens/>
      <w:wordWrap/>
      <w:autoSpaceDN/>
      <w:adjustRightInd w:val="0"/>
      <w:spacing w:beforeLines="200" w:before="480" w:afterLines="10" w:after="24" w:line="276" w:lineRule="auto"/>
      <w:outlineLvl w:val="2"/>
    </w:pPr>
    <w:rPr>
      <w:rFonts w:cs="맑은 고딕"/>
      <w:b/>
      <w:kern w:val="1"/>
      <w:sz w:val="24"/>
    </w:rPr>
  </w:style>
  <w:style w:type="paragraph" w:styleId="4">
    <w:name w:val="heading 4"/>
    <w:aliases w:val="소제목"/>
    <w:basedOn w:val="a0"/>
    <w:next w:val="a0"/>
    <w:link w:val="4Char"/>
    <w:autoRedefine/>
    <w:unhideWhenUsed/>
    <w:qFormat/>
    <w:rsid w:val="00FC2562"/>
    <w:pPr>
      <w:keepNext/>
      <w:numPr>
        <w:ilvl w:val="3"/>
        <w:numId w:val="7"/>
      </w:numPr>
      <w:suppressAutoHyphens/>
      <w:wordWrap/>
      <w:autoSpaceDN/>
      <w:adjustRightInd w:val="0"/>
      <w:spacing w:before="100" w:beforeAutospacing="1" w:afterLines="10" w:after="24" w:line="276" w:lineRule="auto"/>
      <w:outlineLvl w:val="3"/>
    </w:pPr>
    <w:rPr>
      <w:rFonts w:ascii="맑은 고딕" w:eastAsia="맑은 고딕" w:hAnsi="맑은 고딕" w:cs="Times New Roman"/>
      <w:b/>
      <w:bCs/>
      <w:kern w:val="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본문_강조"/>
    <w:uiPriority w:val="1"/>
    <w:rsid w:val="00FC2562"/>
    <w:rPr>
      <w:b/>
    </w:rPr>
  </w:style>
  <w:style w:type="character" w:customStyle="1" w:styleId="a5">
    <w:name w:val="본문_상호참조"/>
    <w:basedOn w:val="a1"/>
    <w:uiPriority w:val="1"/>
    <w:rsid w:val="00FC2562"/>
    <w:rPr>
      <w:b/>
    </w:rPr>
  </w:style>
  <w:style w:type="character" w:customStyle="1" w:styleId="a6">
    <w:name w:val="본문_코드"/>
    <w:uiPriority w:val="1"/>
    <w:rsid w:val="00FC2562"/>
    <w:rPr>
      <w:rFonts w:ascii="나눔고딕코딩" w:eastAsia="나눔고딕코딩" w:hAnsi="나눔고딕코딩"/>
    </w:rPr>
  </w:style>
  <w:style w:type="paragraph" w:customStyle="1" w:styleId="a">
    <w:name w:val="점스타일"/>
    <w:basedOn w:val="a0"/>
    <w:autoRedefine/>
    <w:qFormat/>
    <w:rsid w:val="00FC2562"/>
    <w:pPr>
      <w:numPr>
        <w:numId w:val="1"/>
      </w:numPr>
      <w:spacing w:after="120" w:line="300" w:lineRule="auto"/>
    </w:pPr>
    <w:rPr>
      <w:rFonts w:ascii="Monaco" w:eastAsia="맑은 고딕" w:hAnsi="Monaco" w:cs="맑은 고딕"/>
    </w:rPr>
  </w:style>
  <w:style w:type="character" w:customStyle="1" w:styleId="1Char">
    <w:name w:val="제목 1 Char"/>
    <w:aliases w:val="장제목 Char"/>
    <w:link w:val="1"/>
    <w:uiPriority w:val="9"/>
    <w:rsid w:val="00FC2562"/>
    <w:rPr>
      <w:rFonts w:ascii="맑은 고딕" w:eastAsia="맑은 고딕" w:hAnsi="맑은 고딕" w:cs="Times New Roman"/>
      <w:b/>
      <w:kern w:val="32"/>
      <w:sz w:val="32"/>
      <w:szCs w:val="28"/>
      <w:lang w:eastAsia="ar-SA"/>
    </w:rPr>
  </w:style>
  <w:style w:type="character" w:customStyle="1" w:styleId="2Char">
    <w:name w:val="제목 2 Char"/>
    <w:aliases w:val="절제목 Char"/>
    <w:link w:val="2"/>
    <w:rsid w:val="00FC2562"/>
    <w:rPr>
      <w:rFonts w:cs="맑은 고딕"/>
      <w:b/>
      <w:kern w:val="1"/>
      <w:sz w:val="28"/>
      <w:lang w:eastAsia="ar-SA"/>
    </w:rPr>
  </w:style>
  <w:style w:type="character" w:customStyle="1" w:styleId="3Char">
    <w:name w:val="제목 3 Char"/>
    <w:aliases w:val="중제목 Char"/>
    <w:link w:val="3"/>
    <w:rsid w:val="00FC2562"/>
    <w:rPr>
      <w:rFonts w:cs="맑은 고딕"/>
      <w:b/>
      <w:kern w:val="1"/>
      <w:sz w:val="24"/>
    </w:rPr>
  </w:style>
  <w:style w:type="character" w:customStyle="1" w:styleId="4Char">
    <w:name w:val="제목 4 Char"/>
    <w:aliases w:val="소제목 Char"/>
    <w:link w:val="4"/>
    <w:rsid w:val="00FC2562"/>
    <w:rPr>
      <w:rFonts w:ascii="맑은 고딕" w:eastAsia="맑은 고딕" w:hAnsi="맑은 고딕" w:cs="Times New Roman"/>
      <w:b/>
      <w:bCs/>
      <w:kern w:val="1"/>
      <w:lang w:eastAsia="ar-SA"/>
    </w:rPr>
  </w:style>
  <w:style w:type="paragraph" w:customStyle="1" w:styleId="a7">
    <w:name w:val="참고"/>
    <w:basedOn w:val="a0"/>
    <w:next w:val="a0"/>
    <w:autoRedefine/>
    <w:qFormat/>
    <w:rsid w:val="00FC2562"/>
    <w:pPr>
      <w:spacing w:after="120" w:line="300" w:lineRule="auto"/>
    </w:pPr>
    <w:rPr>
      <w:rFonts w:ascii="Monaco" w:eastAsia="HY나무M" w:hAnsi="Monaco" w:cs="Times New Roman"/>
    </w:rPr>
  </w:style>
  <w:style w:type="paragraph" w:styleId="a8">
    <w:name w:val="Bibliography"/>
    <w:basedOn w:val="a0"/>
    <w:next w:val="a0"/>
    <w:uiPriority w:val="37"/>
    <w:unhideWhenUsed/>
    <w:rsid w:val="00FC2562"/>
    <w:pPr>
      <w:spacing w:after="100" w:afterAutospacing="1" w:line="300" w:lineRule="auto"/>
    </w:pPr>
    <w:rPr>
      <w:rFonts w:ascii="맑은 고딕" w:eastAsia="맑은 고딕" w:hAnsi="맑은 고딕" w:cs="Times New Roman"/>
    </w:rPr>
  </w:style>
  <w:style w:type="paragraph" w:styleId="a9">
    <w:name w:val="caption"/>
    <w:basedOn w:val="a0"/>
    <w:next w:val="a0"/>
    <w:uiPriority w:val="35"/>
    <w:unhideWhenUsed/>
    <w:qFormat/>
    <w:rsid w:val="00FC2562"/>
    <w:pPr>
      <w:keepNext/>
      <w:spacing w:after="120" w:line="300" w:lineRule="auto"/>
      <w:ind w:rightChars="100" w:right="200"/>
      <w:jc w:val="left"/>
    </w:pPr>
    <w:rPr>
      <w:rFonts w:ascii="맑은 고딕" w:eastAsia="맑은 고딕" w:hAnsi="맑은 고딕" w:cs="Times New Roman"/>
      <w:b/>
      <w:bCs/>
      <w:szCs w:val="20"/>
    </w:rPr>
  </w:style>
  <w:style w:type="paragraph" w:customStyle="1" w:styleId="aa">
    <w:name w:val="코드"/>
    <w:basedOn w:val="a0"/>
    <w:rsid w:val="00FC2562"/>
    <w:pPr>
      <w:spacing w:after="120" w:line="300" w:lineRule="auto"/>
    </w:pPr>
    <w:rPr>
      <w:rFonts w:ascii="나눔고딕코딩" w:eastAsia="나눔고딕코딩" w:hAnsi="나눔고딕코딩" w:cs="Times New Roman"/>
      <w:sz w:val="18"/>
    </w:rPr>
  </w:style>
  <w:style w:type="character" w:customStyle="1" w:styleId="ab">
    <w:name w:val="코드_강조"/>
    <w:basedOn w:val="a6"/>
    <w:uiPriority w:val="1"/>
    <w:rsid w:val="00FC2562"/>
    <w:rPr>
      <w:rFonts w:ascii="나눔고딕코딩" w:eastAsia="나눔고딕코딩" w:hAnsi="나눔고딕코딩"/>
      <w:b/>
      <w:sz w:val="18"/>
    </w:rPr>
  </w:style>
  <w:style w:type="paragraph" w:customStyle="1" w:styleId="ac">
    <w:name w:val="바탕글"/>
    <w:basedOn w:val="a0"/>
    <w:rsid w:val="00534598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d">
    <w:name w:val="Title"/>
    <w:basedOn w:val="a0"/>
    <w:link w:val="Char"/>
    <w:uiPriority w:val="10"/>
    <w:qFormat/>
    <w:rsid w:val="00534598"/>
    <w:pPr>
      <w:wordWrap/>
      <w:snapToGrid w:val="0"/>
      <w:spacing w:line="360" w:lineRule="auto"/>
      <w:jc w:val="left"/>
      <w:textAlignment w:val="baseline"/>
    </w:pPr>
    <w:rPr>
      <w:rFonts w:ascii="한양신명조" w:eastAsia="굴림" w:hAnsi="굴림" w:cs="굴림"/>
      <w:color w:val="000000"/>
      <w:spacing w:val="-8"/>
      <w:w w:val="94"/>
      <w:kern w:val="0"/>
      <w:sz w:val="30"/>
      <w:szCs w:val="30"/>
    </w:rPr>
  </w:style>
  <w:style w:type="character" w:customStyle="1" w:styleId="Char">
    <w:name w:val="제목 Char"/>
    <w:basedOn w:val="a1"/>
    <w:link w:val="ad"/>
    <w:uiPriority w:val="10"/>
    <w:rsid w:val="00534598"/>
    <w:rPr>
      <w:rFonts w:ascii="한양신명조" w:eastAsia="굴림" w:hAnsi="굴림" w:cs="굴림"/>
      <w:color w:val="000000"/>
      <w:spacing w:val="-8"/>
      <w:w w:val="94"/>
      <w:kern w:val="0"/>
      <w:sz w:val="30"/>
      <w:szCs w:val="30"/>
    </w:rPr>
  </w:style>
  <w:style w:type="paragraph" w:customStyle="1" w:styleId="MS">
    <w:name w:val="MS바탕글"/>
    <w:basedOn w:val="a0"/>
    <w:rsid w:val="00534598"/>
    <w:pPr>
      <w:snapToGrid w:val="0"/>
      <w:spacing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e">
    <w:name w:val="Hyperlink"/>
    <w:basedOn w:val="a1"/>
    <w:uiPriority w:val="99"/>
    <w:unhideWhenUsed/>
    <w:rsid w:val="00534598"/>
    <w:rPr>
      <w:color w:val="0000FF"/>
      <w:u w:val="single"/>
    </w:rPr>
  </w:style>
  <w:style w:type="paragraph" w:styleId="af">
    <w:name w:val="header"/>
    <w:basedOn w:val="a0"/>
    <w:link w:val="Char0"/>
    <w:uiPriority w:val="99"/>
    <w:unhideWhenUsed/>
    <w:rsid w:val="005345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f"/>
    <w:uiPriority w:val="99"/>
    <w:rsid w:val="00534598"/>
  </w:style>
  <w:style w:type="paragraph" w:styleId="af0">
    <w:name w:val="footer"/>
    <w:basedOn w:val="a0"/>
    <w:link w:val="Char1"/>
    <w:uiPriority w:val="99"/>
    <w:unhideWhenUsed/>
    <w:rsid w:val="0053459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f0"/>
    <w:uiPriority w:val="99"/>
    <w:rsid w:val="00534598"/>
  </w:style>
  <w:style w:type="paragraph" w:customStyle="1" w:styleId="itbody">
    <w:name w:val="it body"/>
    <w:basedOn w:val="a0"/>
    <w:qFormat/>
    <w:rsid w:val="001201E0"/>
    <w:pPr>
      <w:widowControl/>
      <w:wordWrap/>
      <w:autoSpaceDE/>
      <w:autoSpaceDN/>
      <w:spacing w:after="160"/>
      <w:jc w:val="left"/>
    </w:pPr>
    <w:rPr>
      <w:rFonts w:asciiTheme="minorEastAsia" w:hAnsiTheme="minorEastAsia"/>
      <w:kern w:val="0"/>
    </w:rPr>
  </w:style>
  <w:style w:type="character" w:customStyle="1" w:styleId="morecontents">
    <w:name w:val="more_contents"/>
    <w:basedOn w:val="a1"/>
    <w:rsid w:val="006B7BDF"/>
  </w:style>
  <w:style w:type="paragraph" w:styleId="af1">
    <w:name w:val="No Spacing"/>
    <w:link w:val="Char2"/>
    <w:uiPriority w:val="1"/>
    <w:qFormat/>
    <w:rsid w:val="00DF4542"/>
    <w:pPr>
      <w:widowControl w:val="0"/>
      <w:wordWrap w:val="0"/>
      <w:autoSpaceDE w:val="0"/>
      <w:autoSpaceDN w:val="0"/>
      <w:spacing w:after="0" w:line="240" w:lineRule="auto"/>
    </w:pPr>
  </w:style>
  <w:style w:type="table" w:styleId="af2">
    <w:name w:val="Table Grid"/>
    <w:basedOn w:val="a2"/>
    <w:uiPriority w:val="39"/>
    <w:rsid w:val="00DF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68B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DIN" w:eastAsia="DIN" w:cs="DIN"/>
      <w:color w:val="000000"/>
      <w:kern w:val="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4A68BA"/>
    <w:pPr>
      <w:spacing w:line="261" w:lineRule="atLeast"/>
    </w:pPr>
    <w:rPr>
      <w:rFonts w:cstheme="minorBidi"/>
      <w:color w:val="auto"/>
    </w:rPr>
  </w:style>
  <w:style w:type="character" w:customStyle="1" w:styleId="A18">
    <w:name w:val="A18"/>
    <w:uiPriority w:val="99"/>
    <w:rsid w:val="004A68BA"/>
    <w:rPr>
      <w:rFonts w:ascii="YoonV YoonGothic100Std_OTF" w:eastAsia="YoonV YoonGothic100Std_OTF" w:cs="YoonV YoonGothic100Std_OTF"/>
      <w:color w:val="000000"/>
    </w:rPr>
  </w:style>
  <w:style w:type="character" w:customStyle="1" w:styleId="A21">
    <w:name w:val="A21"/>
    <w:uiPriority w:val="99"/>
    <w:rsid w:val="004A68BA"/>
    <w:rPr>
      <w:rFonts w:cs="DIN"/>
      <w:b/>
      <w:bCs/>
      <w:color w:val="000000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4A68BA"/>
    <w:pPr>
      <w:spacing w:line="17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4A68BA"/>
    <w:rPr>
      <w:rFonts w:cs="DIN"/>
      <w:b/>
      <w:bCs/>
      <w:color w:val="000000"/>
      <w:sz w:val="19"/>
      <w:szCs w:val="19"/>
    </w:rPr>
  </w:style>
  <w:style w:type="paragraph" w:customStyle="1" w:styleId="Pa19">
    <w:name w:val="Pa19"/>
    <w:basedOn w:val="Default"/>
    <w:next w:val="Default"/>
    <w:uiPriority w:val="99"/>
    <w:rsid w:val="004A68BA"/>
    <w:pPr>
      <w:spacing w:line="161" w:lineRule="atLeast"/>
    </w:pPr>
    <w:rPr>
      <w:rFonts w:cstheme="minorBidi"/>
      <w:color w:val="auto"/>
    </w:rPr>
  </w:style>
  <w:style w:type="character" w:customStyle="1" w:styleId="A23">
    <w:name w:val="A23"/>
    <w:uiPriority w:val="99"/>
    <w:rsid w:val="004A68BA"/>
    <w:rPr>
      <w:rFonts w:ascii="Palatino" w:eastAsia="Palatino" w:cs="Palatino"/>
      <w:color w:val="000000"/>
      <w:sz w:val="10"/>
      <w:szCs w:val="10"/>
    </w:rPr>
  </w:style>
  <w:style w:type="character" w:customStyle="1" w:styleId="A20">
    <w:name w:val="A2"/>
    <w:uiPriority w:val="99"/>
    <w:rsid w:val="004A68BA"/>
    <w:rPr>
      <w:rFonts w:cs="DIN"/>
      <w:color w:val="000000"/>
      <w:sz w:val="14"/>
      <w:szCs w:val="14"/>
    </w:rPr>
  </w:style>
  <w:style w:type="paragraph" w:styleId="af3">
    <w:name w:val="Normal (Web)"/>
    <w:basedOn w:val="a0"/>
    <w:uiPriority w:val="99"/>
    <w:unhideWhenUsed/>
    <w:rsid w:val="00114BE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4">
    <w:name w:val="Balloon Text"/>
    <w:basedOn w:val="a0"/>
    <w:link w:val="Char3"/>
    <w:uiPriority w:val="99"/>
    <w:semiHidden/>
    <w:unhideWhenUsed/>
    <w:rsid w:val="007F10C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1"/>
    <w:link w:val="af4"/>
    <w:uiPriority w:val="99"/>
    <w:semiHidden/>
    <w:rsid w:val="007F10C9"/>
    <w:rPr>
      <w:rFonts w:asciiTheme="majorHAnsi" w:eastAsiaTheme="majorEastAsia" w:hAnsiTheme="majorHAnsi" w:cstheme="majorBidi"/>
      <w:sz w:val="18"/>
      <w:szCs w:val="18"/>
    </w:rPr>
  </w:style>
  <w:style w:type="paragraph" w:customStyle="1" w:styleId="Pa26">
    <w:name w:val="Pa26"/>
    <w:basedOn w:val="Default"/>
    <w:next w:val="Default"/>
    <w:uiPriority w:val="99"/>
    <w:rsid w:val="002F55D8"/>
    <w:pPr>
      <w:spacing w:line="241" w:lineRule="atLeast"/>
    </w:pPr>
    <w:rPr>
      <w:rFonts w:cstheme="minorBidi"/>
      <w:color w:val="auto"/>
    </w:rPr>
  </w:style>
  <w:style w:type="character" w:customStyle="1" w:styleId="A19">
    <w:name w:val="A19"/>
    <w:uiPriority w:val="99"/>
    <w:rsid w:val="002F55D8"/>
    <w:rPr>
      <w:rFonts w:ascii="YoonV YoonGothic100Std_OTF" w:eastAsia="YoonV YoonGothic100Std_OTF" w:cs="YoonV YoonGothic100Std_OTF"/>
      <w:color w:val="000000"/>
      <w:sz w:val="20"/>
      <w:szCs w:val="20"/>
    </w:rPr>
  </w:style>
  <w:style w:type="character" w:customStyle="1" w:styleId="A200">
    <w:name w:val="A20"/>
    <w:uiPriority w:val="99"/>
    <w:rsid w:val="002F55D8"/>
    <w:rPr>
      <w:rFonts w:ascii="YoonV YoonGothic100Std_OTF" w:eastAsia="YoonV YoonGothic100Std_OTF" w:cs="YoonV YoonGothic100Std_OTF"/>
      <w:color w:val="000000"/>
    </w:rPr>
  </w:style>
  <w:style w:type="paragraph" w:customStyle="1" w:styleId="Pa28">
    <w:name w:val="Pa28"/>
    <w:basedOn w:val="Default"/>
    <w:next w:val="Default"/>
    <w:uiPriority w:val="99"/>
    <w:rsid w:val="002F55D8"/>
    <w:pPr>
      <w:spacing w:line="18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2F55D8"/>
    <w:pPr>
      <w:spacing w:line="161" w:lineRule="atLeast"/>
    </w:pPr>
    <w:rPr>
      <w:rFonts w:cstheme="minorBidi"/>
      <w:color w:val="auto"/>
    </w:rPr>
  </w:style>
  <w:style w:type="character" w:customStyle="1" w:styleId="A80">
    <w:name w:val="A8"/>
    <w:uiPriority w:val="99"/>
    <w:rsid w:val="002F55D8"/>
    <w:rPr>
      <w:rFonts w:cs="DIN"/>
      <w:color w:val="000000"/>
      <w:sz w:val="14"/>
      <w:szCs w:val="14"/>
    </w:rPr>
  </w:style>
  <w:style w:type="paragraph" w:styleId="af5">
    <w:name w:val="List Paragraph"/>
    <w:basedOn w:val="a0"/>
    <w:uiPriority w:val="34"/>
    <w:qFormat/>
    <w:rsid w:val="006D2E26"/>
    <w:pPr>
      <w:ind w:leftChars="400" w:left="800"/>
    </w:pPr>
  </w:style>
  <w:style w:type="character" w:customStyle="1" w:styleId="Char2">
    <w:name w:val="간격 없음 Char"/>
    <w:link w:val="af1"/>
    <w:uiPriority w:val="1"/>
    <w:rsid w:val="004C3468"/>
  </w:style>
  <w:style w:type="character" w:customStyle="1" w:styleId="il">
    <w:name w:val="il"/>
    <w:basedOn w:val="a1"/>
    <w:rsid w:val="006A23F9"/>
  </w:style>
  <w:style w:type="character" w:styleId="af6">
    <w:name w:val="FollowedHyperlink"/>
    <w:basedOn w:val="a1"/>
    <w:uiPriority w:val="99"/>
    <w:semiHidden/>
    <w:unhideWhenUsed/>
    <w:rsid w:val="006A6295"/>
    <w:rPr>
      <w:color w:val="954F72" w:themeColor="followedHyperlink"/>
      <w:u w:val="single"/>
    </w:rPr>
  </w:style>
  <w:style w:type="character" w:styleId="af7">
    <w:name w:val="annotation reference"/>
    <w:basedOn w:val="a1"/>
    <w:uiPriority w:val="99"/>
    <w:semiHidden/>
    <w:unhideWhenUsed/>
    <w:rsid w:val="00E9284C"/>
    <w:rPr>
      <w:sz w:val="18"/>
      <w:szCs w:val="18"/>
    </w:rPr>
  </w:style>
  <w:style w:type="paragraph" w:styleId="af8">
    <w:name w:val="annotation text"/>
    <w:basedOn w:val="a0"/>
    <w:link w:val="Char4"/>
    <w:uiPriority w:val="99"/>
    <w:semiHidden/>
    <w:unhideWhenUsed/>
    <w:rsid w:val="00E9284C"/>
    <w:pPr>
      <w:jc w:val="left"/>
    </w:pPr>
  </w:style>
  <w:style w:type="character" w:customStyle="1" w:styleId="Char4">
    <w:name w:val="메모 텍스트 Char"/>
    <w:basedOn w:val="a1"/>
    <w:link w:val="af8"/>
    <w:uiPriority w:val="99"/>
    <w:semiHidden/>
    <w:rsid w:val="00E9284C"/>
  </w:style>
  <w:style w:type="paragraph" w:styleId="af9">
    <w:name w:val="annotation subject"/>
    <w:basedOn w:val="af8"/>
    <w:next w:val="af8"/>
    <w:link w:val="Char5"/>
    <w:uiPriority w:val="99"/>
    <w:semiHidden/>
    <w:unhideWhenUsed/>
    <w:rsid w:val="00E9284C"/>
    <w:rPr>
      <w:b/>
      <w:bCs/>
    </w:rPr>
  </w:style>
  <w:style w:type="character" w:customStyle="1" w:styleId="Char5">
    <w:name w:val="메모 주제 Char"/>
    <w:basedOn w:val="Char4"/>
    <w:link w:val="af9"/>
    <w:uiPriority w:val="99"/>
    <w:semiHidden/>
    <w:rsid w:val="00E9284C"/>
    <w:rPr>
      <w:b/>
      <w:bCs/>
    </w:rPr>
  </w:style>
  <w:style w:type="character" w:styleId="afa">
    <w:name w:val="Strong"/>
    <w:basedOn w:val="a1"/>
    <w:uiPriority w:val="22"/>
    <w:qFormat/>
    <w:rsid w:val="0061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093BA-A1A6-4DA5-93C2-6CFE7214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3645</TotalTime>
  <Pages>13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한동훈</dc:creator>
  <cp:keywords/>
  <dc:description/>
  <cp:lastModifiedBy>gilbut</cp:lastModifiedBy>
  <cp:revision>442</cp:revision>
  <cp:lastPrinted>2020-03-13T05:08:00Z</cp:lastPrinted>
  <dcterms:created xsi:type="dcterms:W3CDTF">2021-06-02T06:11:00Z</dcterms:created>
  <dcterms:modified xsi:type="dcterms:W3CDTF">2026-08-31T04:22:00Z</dcterms:modified>
</cp:coreProperties>
</file>