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1C" w:rsidRPr="008E7121" w:rsidRDefault="00B50E9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8E7121">
        <w:rPr>
          <w:rFonts w:ascii="함초롬돋움" w:eastAsia="함초롬돋움" w:hAnsi="함초롬돋움" w:cs="함초롬돋움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447675</wp:posOffset>
                </wp:positionV>
                <wp:extent cx="1343660" cy="342900"/>
                <wp:effectExtent l="0" t="0" r="8890" b="0"/>
                <wp:wrapNone/>
                <wp:docPr id="6" name="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342900"/>
                        </a:xfrm>
                        <a:prstGeom prst="rect">
                          <a:avLst/>
                        </a:prstGeom>
                        <a:solidFill>
                          <a:srgbClr val="EB58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1C" w:rsidRPr="008E7121" w:rsidRDefault="0023461C" w:rsidP="0023461C">
                            <w:pPr>
                              <w:pStyle w:val="a3"/>
                              <w:wordWrap/>
                              <w:jc w:val="center"/>
                              <w:rPr>
                                <w:rFonts w:ascii="함초롬돋움" w:eastAsia="함초롬돋움" w:hAnsi="함초롬돋움" w:cs="함초롬돋움"/>
                              </w:rPr>
                            </w:pP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FFFFFF"/>
                                <w:sz w:val="22"/>
                                <w:szCs w:val="22"/>
                              </w:rPr>
                              <w:t>신간 보도 자료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6" o:spid="_x0000_s1026" style="position:absolute;left:0;text-align:left;margin-left:70.5pt;margin-top:35.25pt;width:105.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" fillcolor="#eb5800" stroked="f">
                <v:textbox>
                  <w:txbxContent>
                    <w:p w:rsidR="0023461C" w:rsidRPr="008E7121" w:rsidRDefault="0023461C" w:rsidP="0023461C">
                      <w:pPr>
                        <w:pStyle w:val="a3"/>
                        <w:wordWrap/>
                        <w:jc w:val="center"/>
                        <w:rPr>
                          <w:rFonts w:ascii="함초롬돋움" w:eastAsia="함초롬돋움" w:hAnsi="함초롬돋움" w:cs="함초롬돋움"/>
                        </w:rPr>
                      </w:pP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FFFFFF"/>
                          <w:sz w:val="22"/>
                          <w:szCs w:val="22"/>
                        </w:rPr>
                        <w:t>신간 보도 자료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8E7121">
        <w:rPr>
          <w:rFonts w:ascii="함초롬돋움" w:eastAsia="함초롬돋움" w:hAnsi="함초롬돋움" w:cs="함초롬돋움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3457575</wp:posOffset>
                </wp:positionH>
                <wp:positionV relativeFrom="page">
                  <wp:posOffset>419100</wp:posOffset>
                </wp:positionV>
                <wp:extent cx="3204845" cy="1085850"/>
                <wp:effectExtent l="0" t="0" r="0" b="0"/>
                <wp:wrapNone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8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1C" w:rsidRPr="008E7121" w:rsidRDefault="0023461C" w:rsidP="0023461C">
                            <w:pPr>
                              <w:pStyle w:val="a3"/>
                              <w:spacing w:line="264" w:lineRule="auto"/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b/>
                                <w:bCs/>
                                <w:color w:val="0000FF"/>
                                <w:sz w:val="17"/>
                                <w:szCs w:val="17"/>
                              </w:rPr>
                              <w:t>분야 :</w:t>
                            </w:r>
                            <w:proofErr w:type="gramEnd"/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b/>
                                <w:bCs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E7121">
                              <w:rPr>
                                <w:rFonts w:ascii="함초롬돋움" w:eastAsia="함초롬돋움" w:hAnsi="함초롬돋움" w:cs="함초롬돋움"/>
                                <w:b/>
                                <w:bCs/>
                                <w:color w:val="0000FF"/>
                                <w:sz w:val="17"/>
                                <w:szCs w:val="17"/>
                              </w:rPr>
                              <w:tab/>
                            </w: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국내도서 &gt; 유아 &gt; 4-6세, 유아 그림책, 유아 학습</w:t>
                            </w:r>
                            <w:r w:rsidRPr="008E7121"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23461C" w:rsidRPr="008E7121" w:rsidRDefault="0023461C" w:rsidP="0023461C">
                            <w:pPr>
                              <w:pStyle w:val="a3"/>
                              <w:spacing w:line="264" w:lineRule="auto"/>
                              <w:ind w:firstLine="800"/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</w:pP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국내도서 &gt; 유아 &gt; 유아 그림책 &gt; 유아 창작동화</w:t>
                            </w:r>
                          </w:p>
                          <w:p w:rsidR="0023461C" w:rsidRPr="008E7121" w:rsidRDefault="0023461C" w:rsidP="0023461C">
                            <w:pPr>
                              <w:pStyle w:val="a3"/>
                              <w:spacing w:line="264" w:lineRule="auto"/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</w:pPr>
                            <w:r w:rsidRPr="008E7121"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E7121"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ab/>
                            </w: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국내도서 &gt; 어린이 &gt; 예비초등학생</w:t>
                            </w:r>
                          </w:p>
                          <w:p w:rsidR="0009519D" w:rsidRDefault="0023461C" w:rsidP="0023461C">
                            <w:pPr>
                              <w:pStyle w:val="a3"/>
                              <w:spacing w:line="264" w:lineRule="auto"/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</w:pP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b/>
                                <w:bCs/>
                                <w:color w:val="0000FF"/>
                                <w:sz w:val="17"/>
                                <w:szCs w:val="17"/>
                              </w:rPr>
                              <w:t xml:space="preserve">해시태그: </w:t>
                            </w: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#</w:t>
                            </w:r>
                            <w:r w:rsidR="005A76A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사실 독해력</w:t>
                            </w:r>
                            <w:r w:rsidR="00B50E9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50E99"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>#</w:t>
                            </w:r>
                            <w:proofErr w:type="spellStart"/>
                            <w:r w:rsidR="00B50E9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문해력</w:t>
                            </w:r>
                            <w:proofErr w:type="spellEnd"/>
                            <w:r w:rsidR="00B50E9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50E99"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>#</w:t>
                            </w:r>
                            <w:r w:rsidR="005A76A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인과 관계</w:t>
                            </w:r>
                            <w:r w:rsidR="00B50E99"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23461C" w:rsidRPr="0009519D" w:rsidRDefault="00B50E99" w:rsidP="0023461C">
                            <w:pPr>
                              <w:pStyle w:val="a3"/>
                              <w:spacing w:line="264" w:lineRule="auto"/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>#</w:t>
                            </w:r>
                            <w:r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 xml:space="preserve">학습 동화 </w:t>
                            </w:r>
                            <w:r>
                              <w:rPr>
                                <w:rFonts w:ascii="함초롬돋움" w:eastAsia="함초롬돋움" w:hAnsi="함초롬돋움" w:cs="함초롬돋움"/>
                                <w:color w:val="0000FF"/>
                                <w:sz w:val="17"/>
                                <w:szCs w:val="17"/>
                              </w:rPr>
                              <w:t>#</w:t>
                            </w:r>
                            <w:r>
                              <w:rPr>
                                <w:rFonts w:ascii="함초롬돋움" w:eastAsia="함초롬돋움" w:hAnsi="함초롬돋움" w:cs="함초롬돋움" w:hint="eastAsia"/>
                                <w:color w:val="0000FF"/>
                                <w:sz w:val="17"/>
                                <w:szCs w:val="17"/>
                              </w:rPr>
                              <w:t>그림책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5" o:spid="_x0000_s1027" style="position:absolute;left:0;text-align:left;margin-left:272.25pt;margin-top:33pt;width:252.35pt;height:8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" stroked="f">
                <v:textbox>
                  <w:txbxContent>
                    <w:p w:rsidR="0023461C" w:rsidRPr="008E7121" w:rsidRDefault="0023461C" w:rsidP="0023461C">
                      <w:pPr>
                        <w:pStyle w:val="a3"/>
                        <w:spacing w:line="264" w:lineRule="auto"/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</w:pPr>
                      <w:proofErr w:type="gramStart"/>
                      <w:r w:rsidRPr="008E7121">
                        <w:rPr>
                          <w:rFonts w:ascii="함초롬돋움" w:eastAsia="함초롬돋움" w:hAnsi="함초롬돋움" w:cs="함초롬돋움" w:hint="eastAsia"/>
                          <w:b/>
                          <w:bCs/>
                          <w:color w:val="0000FF"/>
                          <w:sz w:val="17"/>
                          <w:szCs w:val="17"/>
                        </w:rPr>
                        <w:t>분야 :</w:t>
                      </w:r>
                      <w:proofErr w:type="gramEnd"/>
                      <w:r w:rsidRPr="008E7121">
                        <w:rPr>
                          <w:rFonts w:ascii="함초롬돋움" w:eastAsia="함초롬돋움" w:hAnsi="함초롬돋움" w:cs="함초롬돋움" w:hint="eastAsia"/>
                          <w:b/>
                          <w:bCs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  <w:r w:rsidRPr="008E7121">
                        <w:rPr>
                          <w:rFonts w:ascii="함초롬돋움" w:eastAsia="함초롬돋움" w:hAnsi="함초롬돋움" w:cs="함초롬돋움"/>
                          <w:b/>
                          <w:bCs/>
                          <w:color w:val="0000FF"/>
                          <w:sz w:val="17"/>
                          <w:szCs w:val="17"/>
                        </w:rPr>
                        <w:tab/>
                      </w: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국내도서 &gt; 유아 &gt; 4-6세, 유아 그림책, 유아 학습</w:t>
                      </w:r>
                      <w:r w:rsidRPr="008E7121"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</w:p>
                    <w:p w:rsidR="0023461C" w:rsidRPr="008E7121" w:rsidRDefault="0023461C" w:rsidP="0023461C">
                      <w:pPr>
                        <w:pStyle w:val="a3"/>
                        <w:spacing w:line="264" w:lineRule="auto"/>
                        <w:ind w:firstLine="800"/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</w:pP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국내도서 &gt; 유아 &gt; 유아 그림책 &gt; 유아 창작동화</w:t>
                      </w:r>
                    </w:p>
                    <w:p w:rsidR="0023461C" w:rsidRPr="008E7121" w:rsidRDefault="0023461C" w:rsidP="0023461C">
                      <w:pPr>
                        <w:pStyle w:val="a3"/>
                        <w:spacing w:line="264" w:lineRule="auto"/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</w:pPr>
                      <w:r w:rsidRPr="008E7121"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  <w:r w:rsidRPr="008E7121"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ab/>
                      </w: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국내도서 &gt; 어린이 &gt; 예비초등학생</w:t>
                      </w:r>
                    </w:p>
                    <w:p w:rsidR="0009519D" w:rsidRDefault="0023461C" w:rsidP="0023461C">
                      <w:pPr>
                        <w:pStyle w:val="a3"/>
                        <w:spacing w:line="264" w:lineRule="auto"/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</w:pPr>
                      <w:r w:rsidRPr="008E7121">
                        <w:rPr>
                          <w:rFonts w:ascii="함초롬돋움" w:eastAsia="함초롬돋움" w:hAnsi="함초롬돋움" w:cs="함초롬돋움" w:hint="eastAsia"/>
                          <w:b/>
                          <w:bCs/>
                          <w:color w:val="0000FF"/>
                          <w:sz w:val="17"/>
                          <w:szCs w:val="17"/>
                        </w:rPr>
                        <w:t xml:space="preserve">해시태그: </w:t>
                      </w: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#</w:t>
                      </w:r>
                      <w:r w:rsidR="005A76A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사실 독해력</w:t>
                      </w:r>
                      <w:r w:rsidR="00B50E9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  <w:r w:rsidR="00B50E99"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>#</w:t>
                      </w:r>
                      <w:proofErr w:type="spellStart"/>
                      <w:r w:rsidR="00B50E9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문해력</w:t>
                      </w:r>
                      <w:proofErr w:type="spellEnd"/>
                      <w:r w:rsidR="00B50E9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  <w:r w:rsidR="00B50E99"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>#</w:t>
                      </w:r>
                      <w:r w:rsidR="005A76A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인과 관계</w:t>
                      </w:r>
                      <w:r w:rsidR="00B50E99"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 xml:space="preserve"> </w:t>
                      </w:r>
                    </w:p>
                    <w:p w:rsidR="0023461C" w:rsidRPr="0009519D" w:rsidRDefault="00B50E99" w:rsidP="0023461C">
                      <w:pPr>
                        <w:pStyle w:val="a3"/>
                        <w:spacing w:line="264" w:lineRule="auto"/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</w:pP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>#</w:t>
                      </w:r>
                      <w:r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 xml:space="preserve">학습 동화 </w:t>
                      </w:r>
                      <w:r>
                        <w:rPr>
                          <w:rFonts w:ascii="함초롬돋움" w:eastAsia="함초롬돋움" w:hAnsi="함초롬돋움" w:cs="함초롬돋움"/>
                          <w:color w:val="0000FF"/>
                          <w:sz w:val="17"/>
                          <w:szCs w:val="17"/>
                        </w:rPr>
                        <w:t>#</w:t>
                      </w:r>
                      <w:r>
                        <w:rPr>
                          <w:rFonts w:ascii="함초롬돋움" w:eastAsia="함초롬돋움" w:hAnsi="함초롬돋움" w:cs="함초롬돋움" w:hint="eastAsia"/>
                          <w:color w:val="0000FF"/>
                          <w:sz w:val="17"/>
                          <w:szCs w:val="17"/>
                        </w:rPr>
                        <w:t>그림책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3461C" w:rsidRPr="008E7121" w:rsidRDefault="00B50E9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8E7121">
        <w:rPr>
          <w:rFonts w:ascii="함초롬돋움" w:eastAsia="함초롬돋움" w:hAnsi="함초롬돋움" w:cs="함초롬돋움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ge">
                  <wp:posOffset>1466850</wp:posOffset>
                </wp:positionV>
                <wp:extent cx="6238875" cy="733425"/>
                <wp:effectExtent l="0" t="0" r="9525" b="9525"/>
                <wp:wrapNone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61C" w:rsidRPr="005A76A9" w:rsidRDefault="005A76A9" w:rsidP="005A76A9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함초롬돋움" w:eastAsia="함초롬돋움" w:hAnsi="함초롬돋움" w:cs="함초롬돋움"/>
                                <w:sz w:val="56"/>
                                <w:szCs w:val="56"/>
                              </w:rPr>
                            </w:pPr>
                            <w:r w:rsidRPr="005A76A9">
                              <w:rPr>
                                <w:rFonts w:ascii="함초롬돋움" w:eastAsia="함초롬돋움" w:hAnsi="함초롬돋움" w:cs="함초롬돋움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다리를 너무너무 갖고 싶은 뱀,</w:t>
                            </w:r>
                            <w:r w:rsidRPr="005A76A9">
                              <w:rPr>
                                <w:rFonts w:ascii="함초롬돋움" w:eastAsia="함초롬돋움" w:hAnsi="함초롬돋움" w:cs="함초롬돋움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5A76A9">
                              <w:rPr>
                                <w:rFonts w:ascii="함초롬돋움" w:eastAsia="함초롬돋움" w:hAnsi="함초롬돋움" w:cs="함초롬돋움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거스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직사각형 4" o:spid="_x0000_s1028" style="position:absolute;left:0;text-align:left;margin-left:-21pt;margin-top:115.5pt;width:491.2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" stroked="f">
                <v:textbox>
                  <w:txbxContent>
                    <w:p w:rsidR="0023461C" w:rsidRPr="005A76A9" w:rsidRDefault="005A76A9" w:rsidP="005A76A9">
                      <w:pPr>
                        <w:pStyle w:val="a3"/>
                        <w:wordWrap/>
                        <w:spacing w:line="240" w:lineRule="auto"/>
                        <w:jc w:val="center"/>
                        <w:rPr>
                          <w:rFonts w:ascii="함초롬돋움" w:eastAsia="함초롬돋움" w:hAnsi="함초롬돋움" w:cs="함초롬돋움"/>
                          <w:sz w:val="56"/>
                          <w:szCs w:val="56"/>
                        </w:rPr>
                      </w:pPr>
                      <w:r w:rsidRPr="005A76A9">
                        <w:rPr>
                          <w:rFonts w:ascii="함초롬돋움" w:eastAsia="함초롬돋움" w:hAnsi="함초롬돋움" w:cs="함초롬돋움" w:hint="eastAsia"/>
                          <w:b/>
                          <w:bCs/>
                          <w:sz w:val="56"/>
                          <w:szCs w:val="56"/>
                        </w:rPr>
                        <w:t>다리를 너무너무 갖고 싶은 뱀,</w:t>
                      </w:r>
                      <w:r w:rsidRPr="005A76A9">
                        <w:rPr>
                          <w:rFonts w:ascii="함초롬돋움" w:eastAsia="함초롬돋움" w:hAnsi="함초롬돋움" w:cs="함초롬돋움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5A76A9">
                        <w:rPr>
                          <w:rFonts w:ascii="함초롬돋움" w:eastAsia="함초롬돋움" w:hAnsi="함초롬돋움" w:cs="함초롬돋움" w:hint="eastAsia"/>
                          <w:b/>
                          <w:bCs/>
                          <w:sz w:val="56"/>
                          <w:szCs w:val="56"/>
                        </w:rPr>
                        <w:t>거스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p w:rsidR="00B50E99" w:rsidRDefault="00B50E99" w:rsidP="00B50E9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</w:p>
    <w:p w:rsidR="0023461C" w:rsidRPr="008E7121" w:rsidRDefault="005A76A9" w:rsidP="00B50E99">
      <w:pPr>
        <w:spacing w:after="0" w:line="240" w:lineRule="auto"/>
        <w:jc w:val="center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2606374" cy="3299088"/>
            <wp:effectExtent l="0" t="0" r="381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26" cy="330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 w:val="24"/>
          <w:szCs w:val="24"/>
        </w:rPr>
      </w:pPr>
      <w:r w:rsidRPr="008E7121">
        <w:rPr>
          <w:rFonts w:ascii="함초롬돋움" w:eastAsia="함초롬돋움" w:hAnsi="함초롬돋움" w:cs="함초롬돋움"/>
          <w:b/>
          <w:bCs/>
          <w:noProof/>
          <w:color w:val="0000FF"/>
          <w:kern w:val="0"/>
          <w:sz w:val="22"/>
        </w:rPr>
        <mc:AlternateContent>
          <mc:Choice Requires="wps">
            <w:drawing>
              <wp:inline distT="0" distB="0" distL="0" distR="0" wp14:anchorId="39F41254" wp14:editId="636FEED0">
                <wp:extent cx="1216025" cy="285750"/>
                <wp:effectExtent l="0" t="0" r="22225" b="19050"/>
                <wp:docPr id="2" name="사각형: 둥근 모서리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2857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solidFill>
                          <a:srgbClr val="000000"/>
                        </a:solidFill>
                        <a:ln w="4191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23461C" w:rsidRPr="008E7121" w:rsidRDefault="0023461C" w:rsidP="0023461C">
                            <w:pPr>
                              <w:pStyle w:val="a3"/>
                              <w:wordWrap/>
                              <w:jc w:val="center"/>
                              <w:rPr>
                                <w:rFonts w:ascii="함초롬돋움" w:eastAsia="함초롬돋움" w:hAnsi="함초롬돋움" w:cs="함초롬돋움"/>
                              </w:rPr>
                            </w:pPr>
                            <w:r w:rsidRPr="008E7121">
                              <w:rPr>
                                <w:rFonts w:ascii="함초롬돋움" w:eastAsia="함초롬돋움" w:hAnsi="함초롬돋움" w:cs="함초롬돋움" w:hint="eastAsia"/>
                                <w:color w:val="FFFFFF"/>
                              </w:rPr>
                              <w:t>서지 정보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9F41254" id="사각형: 둥근 모서리 2" o:spid="_x0000_s1029" style="width:95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" fillcolor="black" strokeweight=".33pt">
                <v:stroke endarrow="block"/>
                <v:textbox>
                  <w:txbxContent>
                    <w:p w:rsidR="0023461C" w:rsidRPr="008E7121" w:rsidRDefault="0023461C" w:rsidP="0023461C">
                      <w:pPr>
                        <w:pStyle w:val="a3"/>
                        <w:wordWrap/>
                        <w:jc w:val="center"/>
                        <w:rPr>
                          <w:rFonts w:ascii="함초롬돋움" w:eastAsia="함초롬돋움" w:hAnsi="함초롬돋움" w:cs="함초롬돋움"/>
                        </w:rPr>
                      </w:pPr>
                      <w:r w:rsidRPr="008E7121">
                        <w:rPr>
                          <w:rFonts w:ascii="함초롬돋움" w:eastAsia="함초롬돋움" w:hAnsi="함초롬돋움" w:cs="함초롬돋움" w:hint="eastAsia"/>
                          <w:color w:val="FFFFFF"/>
                        </w:rPr>
                        <w:t>서지 정보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1"/>
        <w:gridCol w:w="1284"/>
        <w:gridCol w:w="1284"/>
        <w:gridCol w:w="983"/>
        <w:gridCol w:w="2229"/>
        <w:gridCol w:w="899"/>
        <w:gridCol w:w="1068"/>
      </w:tblGrid>
      <w:tr w:rsidR="0023461C" w:rsidRPr="008E7121" w:rsidTr="0023461C">
        <w:trPr>
          <w:trHeight w:val="330"/>
        </w:trPr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제목</w:t>
            </w:r>
          </w:p>
        </w:tc>
        <w:tc>
          <w:tcPr>
            <w:tcW w:w="7747" w:type="dxa"/>
            <w:gridSpan w:val="6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5A76A9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다리를 너무너무 갖고 싶은 뱀,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거스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ISBN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B50E99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B50E9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>979-11-6406-60</w:t>
            </w:r>
            <w:r w:rsidR="005A76A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>4</w:t>
            </w:r>
            <w:r w:rsidRPr="00B50E9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>-</w:t>
            </w:r>
            <w:r w:rsidR="005A76A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>9</w:t>
            </w:r>
            <w:r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 xml:space="preserve"> </w:t>
            </w:r>
            <w:r w:rsidR="0023461C"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20"/>
              </w:rPr>
              <w:t xml:space="preserve">74800 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SET ISBN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20"/>
              </w:rPr>
              <w:t>979-11-6406-598-1 74800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20"/>
              </w:rPr>
              <w:t xml:space="preserve">2025년 </w:t>
            </w:r>
            <w:r w:rsidR="00B50E9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Cs w:val="20"/>
              </w:rPr>
              <w:t>9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Cs w:val="20"/>
              </w:rPr>
              <w:t>월 1일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정가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17,000원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판형,</w:t>
            </w:r>
            <w:r w:rsidR="005559FB"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5559F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Cs w:val="20"/>
              </w:rPr>
              <w:t>210×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270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 w:val="18"/>
                <w:szCs w:val="18"/>
              </w:rPr>
              <w:t>×</w:t>
            </w:r>
            <w:r w:rsidR="0009519D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 w:val="18"/>
                <w:szCs w:val="18"/>
              </w:rPr>
              <w:t>8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mm, </w:t>
            </w:r>
            <w:r w:rsidR="005559FB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양장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쪽수</w:t>
            </w:r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09519D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4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>0</w:t>
            </w:r>
            <w:r w:rsidR="0023461C"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쪽</w:t>
            </w:r>
          </w:p>
        </w:tc>
      </w:tr>
      <w:tr w:rsidR="0023461C" w:rsidRPr="008E7121" w:rsidTr="0023461C">
        <w:trPr>
          <w:trHeight w:val="330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글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10"/>
                <w:kern w:val="0"/>
                <w:sz w:val="18"/>
                <w:szCs w:val="18"/>
              </w:rPr>
              <w:t>·</w:t>
            </w: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그림</w:t>
            </w:r>
            <w:proofErr w:type="spellEnd"/>
          </w:p>
        </w:tc>
        <w:tc>
          <w:tcPr>
            <w:tcW w:w="7747" w:type="dxa"/>
            <w:gridSpan w:val="6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5A76A9" w:rsidP="0023461C">
            <w:pPr>
              <w:spacing w:after="0" w:line="240" w:lineRule="auto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토마시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무르가시</w:t>
            </w:r>
            <w:proofErr w:type="spellEnd"/>
            <w:r w:rsidR="0023461C"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글 /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마르타</w:t>
            </w:r>
            <w:proofErr w:type="spellEnd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메스자로소바</w:t>
            </w:r>
            <w:proofErr w:type="spellEnd"/>
            <w:r w:rsidR="0023461C"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그림</w:t>
            </w:r>
            <w:r w:rsidR="005559FB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 w:rsidR="005559FB"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/ </w:t>
            </w:r>
            <w:r w:rsidR="0009519D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한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진아</w:t>
            </w:r>
            <w:r w:rsidR="005559FB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옮김</w:t>
            </w:r>
          </w:p>
        </w:tc>
      </w:tr>
      <w:tr w:rsidR="0023461C" w:rsidRPr="008E7121" w:rsidTr="0023461C">
        <w:trPr>
          <w:trHeight w:val="354"/>
        </w:trPr>
        <w:tc>
          <w:tcPr>
            <w:tcW w:w="121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E0E0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KC 인증 관련 정보</w:t>
            </w:r>
          </w:p>
        </w:tc>
        <w:tc>
          <w:tcPr>
            <w:tcW w:w="1284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6"/>
                <w:szCs w:val="16"/>
              </w:rPr>
              <w:t>979-11-6406-60</w:t>
            </w:r>
            <w:r w:rsidR="005A76A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 w:val="16"/>
                <w:szCs w:val="16"/>
              </w:rPr>
              <w:t>4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6"/>
                <w:szCs w:val="16"/>
              </w:rPr>
              <w:t>-</w:t>
            </w:r>
            <w:r w:rsidR="005A76A9">
              <w:rPr>
                <w:rFonts w:ascii="함초롬돋움" w:eastAsia="함초롬돋움" w:hAnsi="함초롬돋움" w:cs="함초롬돋움"/>
                <w:color w:val="000000"/>
                <w:spacing w:val="-4"/>
                <w:kern w:val="0"/>
                <w:sz w:val="16"/>
                <w:szCs w:val="16"/>
              </w:rPr>
              <w:t>9</w:t>
            </w:r>
          </w:p>
        </w:tc>
        <w:tc>
          <w:tcPr>
            <w:tcW w:w="1284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spacing w:val="-4"/>
                <w:kern w:val="0"/>
                <w:sz w:val="15"/>
                <w:szCs w:val="15"/>
              </w:rPr>
              <w:t>공급자적합성 확인</w:t>
            </w:r>
          </w:p>
        </w:tc>
        <w:tc>
          <w:tcPr>
            <w:tcW w:w="983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5"/>
                <w:szCs w:val="15"/>
              </w:rPr>
              <w:t>길벗스쿨</w:t>
            </w:r>
          </w:p>
        </w:tc>
        <w:tc>
          <w:tcPr>
            <w:tcW w:w="222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5"/>
                <w:szCs w:val="15"/>
              </w:rPr>
              <w:t xml:space="preserve">2025년 </w:t>
            </w:r>
            <w:r w:rsidR="00B50E99">
              <w:rPr>
                <w:rFonts w:ascii="함초롬돋움" w:eastAsia="함초롬돋움" w:hAnsi="함초롬돋움" w:cs="함초롬돋움"/>
                <w:color w:val="000000"/>
                <w:kern w:val="0"/>
                <w:sz w:val="15"/>
                <w:szCs w:val="15"/>
              </w:rPr>
              <w:t>9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5"/>
                <w:szCs w:val="15"/>
              </w:rPr>
              <w:t>월 1일</w:t>
            </w:r>
          </w:p>
        </w:tc>
        <w:tc>
          <w:tcPr>
            <w:tcW w:w="899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5"/>
                <w:szCs w:val="15"/>
              </w:rPr>
              <w:t>대한민국</w:t>
            </w:r>
          </w:p>
        </w:tc>
        <w:tc>
          <w:tcPr>
            <w:tcW w:w="1068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5"/>
                <w:szCs w:val="15"/>
              </w:rPr>
              <w:t>5세 이상</w:t>
            </w:r>
          </w:p>
        </w:tc>
      </w:tr>
    </w:tbl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FF"/>
          <w:kern w:val="0"/>
          <w:sz w:val="22"/>
        </w:rPr>
      </w:pPr>
    </w:p>
    <w:tbl>
      <w:tblPr>
        <w:tblpPr w:vertAnchor="text" w:tblpY="11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7705"/>
      </w:tblGrid>
      <w:tr w:rsidR="0023461C" w:rsidRPr="008E7121" w:rsidTr="0023461C">
        <w:trPr>
          <w:trHeight w:val="978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center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kern w:val="0"/>
                <w:sz w:val="16"/>
                <w:szCs w:val="16"/>
              </w:rPr>
            </w:pPr>
            <w:r w:rsidRPr="008E7121">
              <w:rPr>
                <w:rFonts w:ascii="함초롬돋움" w:eastAsia="함초롬돋움" w:hAnsi="함초롬돋움" w:cs="함초롬돋움"/>
                <w:b/>
                <w:bCs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0" distR="0">
                  <wp:extent cx="438150" cy="438150"/>
                  <wp:effectExtent l="0" t="0" r="0" b="0"/>
                  <wp:docPr id="1" name="그림 1" descr="EMB000068dc1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42333976" descr="EMB000068dc1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461C" w:rsidRPr="008E7121" w:rsidRDefault="0023461C" w:rsidP="0023461C">
            <w:pPr>
              <w:wordWrap/>
              <w:spacing w:after="0" w:line="240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(04003) 서울 마포구 </w:t>
            </w:r>
            <w:proofErr w:type="spellStart"/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월드컵로</w:t>
            </w:r>
            <w:proofErr w:type="spellEnd"/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14길 25, 우진빌딩 3층 </w:t>
            </w:r>
          </w:p>
          <w:p w:rsidR="0023461C" w:rsidRPr="008E7121" w:rsidRDefault="0023461C" w:rsidP="0023461C">
            <w:pPr>
              <w:wordWrap/>
              <w:spacing w:after="0" w:line="240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대표전화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(02)332-0931 | </w:t>
            </w: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팩스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(02)322-3895 | </w:t>
            </w: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홈페이지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www.gilbutschool.co.kr</w:t>
            </w:r>
          </w:p>
          <w:p w:rsidR="0023461C" w:rsidRPr="008E7121" w:rsidRDefault="0023461C" w:rsidP="0023461C">
            <w:pPr>
              <w:wordWrap/>
              <w:spacing w:after="0" w:line="240" w:lineRule="auto"/>
              <w:jc w:val="left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</w:pPr>
            <w:r w:rsidRPr="008E7121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문의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길벗스쿨 </w:t>
            </w:r>
            <w:proofErr w:type="spellStart"/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유아콘텐츠유닛</w:t>
            </w:r>
            <w:proofErr w:type="spellEnd"/>
            <w:r w:rsidRPr="008E7121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박민경 ☎ (02)310-4722</w:t>
            </w:r>
            <w:r w:rsidRPr="008E7121">
              <w:rPr>
                <w:rFonts w:ascii="함초롬돋움" w:eastAsia="함초롬돋움" w:hAnsi="함초롬돋움" w:cs="함초롬돋움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</w:tbl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8E7121">
        <w:rPr>
          <w:rFonts w:ascii="함초롬돋움" w:eastAsia="함초롬돋움" w:hAnsi="함초롬돋움" w:cs="함초롬돋움" w:hint="eastAsia"/>
          <w:b/>
          <w:bCs/>
          <w:color w:val="358791"/>
          <w:kern w:val="0"/>
          <w:sz w:val="24"/>
          <w:szCs w:val="24"/>
        </w:rPr>
        <w:lastRenderedPageBreak/>
        <w:t>책 소개</w: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4"/>
          <w:szCs w:val="24"/>
        </w:rPr>
      </w:pPr>
    </w:p>
    <w:p w:rsidR="005A76A9" w:rsidRPr="005A76A9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나는</w:t>
      </w:r>
      <w:r w:rsidRPr="005A76A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뱀! 다리 없이 그대로 살기 vs 무거운 코끼리 </w:t>
      </w:r>
      <w:r w:rsidR="008A119C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다리 </w:t>
      </w:r>
      <w:r w:rsidR="008A119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갖기</w:t>
      </w:r>
    </w:p>
    <w:p w:rsidR="0009519D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주인공</w:t>
      </w:r>
      <w:r w:rsidRPr="005A76A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</w:t>
      </w:r>
      <w:r w:rsidR="008A119C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거스</w:t>
      </w:r>
      <w:r w:rsidR="008A119C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 xml:space="preserve"> 이야기를 들으며 </w:t>
      </w:r>
      <w:r w:rsidRPr="005A76A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사실 독해력 반복 훈련!</w:t>
      </w:r>
    </w:p>
    <w:p w:rsidR="005A76A9" w:rsidRPr="0009519D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09519D" w:rsidRDefault="005A76A9" w:rsidP="0009519D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"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엉엉엉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,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엉엉엉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..." 아침부터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투덜이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뱀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거스의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울음소리가 울려 퍼집니다. 거스는 </w:t>
      </w:r>
      <w:r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날씨가 안 좋으면 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구름 때문에, 해가 나면 뜨거워서, 심지어 풀이 푸르</w:t>
      </w:r>
      <w:r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다고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도 울었습니다. 오늘은 글쎄,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뱀인데도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다리가 갖고 싶다며 우네요! 그런데 이게 웬일일까요? 정말 다리가 생겼</w:t>
      </w:r>
      <w:r w:rsidR="008A119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어요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! 하늘이 우는 놈에게 떡 하나 준 걸까요? 하지만 소원대로 코끼리 다리가 생기자 크고 무겁다고 징징거리고, 몸에 딱 맞는 나무늘보 다리가 생기자 너무 느리다고 불평합니다. 원하는 대</w:t>
      </w:r>
      <w:r w:rsidRPr="005A76A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로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다리가 생겼는데 거스는 왜 전혀 행복하지 않을까요? </w:t>
      </w:r>
      <w:r w:rsidR="008A119C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 xml:space="preserve">과연 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거스 마음에 쏙 드는 다리를 가질 </w:t>
      </w:r>
      <w:r w:rsidR="008A119C">
        <w:rPr>
          <w:rFonts w:ascii="함초롬돋움" w:eastAsia="함초롬돋움" w:hAnsi="함초롬돋움" w:cs="함초롬돋움"/>
          <w:color w:val="000000"/>
          <w:kern w:val="0"/>
          <w:szCs w:val="20"/>
        </w:rPr>
        <w:t>수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있을까요?</w:t>
      </w:r>
    </w:p>
    <w:p w:rsidR="005A76A9" w:rsidRPr="0009519D" w:rsidRDefault="005A76A9" w:rsidP="0009519D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09519D" w:rsidRDefault="005A76A9" w:rsidP="0009519D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《다리를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너무너무 갖고 싶은 뱀,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거스》는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주인공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거스가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다리를 갖고 싶다는 소원을 빌고 후회하는 이야기가 반복됩니다. 같은 패턴으로 사건이 전개되어 내용을 이해하기 쉽고, 원인과 결과가 반복되어 인과 관계를 명확히 파악할 수 있습니다. 이러한 단순한 구조 덕분에 독자는 핵심 내용을 쉽게 파악하며 사실 독해력을 반복적으로 훈련할 수 있습니다. 볼로냐 라가치상 'The BRAW Amazing Bookshelf' 선정 작가인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마르타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>메스자로소바의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유쾌한 그림</w:t>
      </w:r>
      <w:r w:rsidRPr="005A76A9">
        <w:rPr>
          <w:rFonts w:ascii="함초롬돋움" w:eastAsia="함초롬돋움" w:hAnsi="함초롬돋움" w:cs="함초롬돋움" w:hint="eastAsia"/>
          <w:color w:val="000000"/>
          <w:kern w:val="0"/>
          <w:szCs w:val="20"/>
        </w:rPr>
        <w:t>이</w:t>
      </w:r>
      <w:r w:rsidRPr="005A76A9">
        <w:rPr>
          <w:rFonts w:ascii="함초롬돋움" w:eastAsia="함초롬돋움" w:hAnsi="함초롬돋움" w:cs="함초롬돋움"/>
          <w:color w:val="000000"/>
          <w:kern w:val="0"/>
          <w:szCs w:val="20"/>
        </w:rPr>
        <w:t xml:space="preserve"> 더해져 이야기의 재미를 한층 더합니다.</w:t>
      </w:r>
    </w:p>
    <w:p w:rsidR="005A76A9" w:rsidRPr="008E7121" w:rsidRDefault="005A76A9" w:rsidP="0009519D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23461C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67438D" w:rsidRPr="0067438D" w:rsidRDefault="0067438D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8E7121">
        <w:rPr>
          <w:rFonts w:ascii="함초롬돋움" w:eastAsia="함초롬돋움" w:hAnsi="함초롬돋움" w:cs="함초롬돋움" w:hint="eastAsia"/>
          <w:b/>
          <w:bCs/>
          <w:color w:val="358791"/>
          <w:kern w:val="0"/>
          <w:sz w:val="26"/>
          <w:szCs w:val="26"/>
        </w:rPr>
        <w:t>상세 이미지</w: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8E7121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2"/>
        </w:rPr>
        <w:t>첨부 파일 확인해 주세요</w:t>
      </w:r>
      <w:r w:rsidRPr="008E7121">
        <w:rPr>
          <w:rFonts w:ascii="함초롬돋움" w:eastAsia="함초롬돋움" w:hAnsi="함초롬돋움" w:cs="함초롬돋움" w:hint="eastAsia"/>
          <w:b/>
          <w:bCs/>
          <w:color w:val="FF0000"/>
          <w:kern w:val="0"/>
          <w:sz w:val="22"/>
        </w:rPr>
        <w:t>.</w: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8E7121">
        <w:rPr>
          <w:rFonts w:ascii="함초롬돋움" w:eastAsia="함초롬돋움" w:hAnsi="함초롬돋움" w:cs="함초롬돋움" w:hint="eastAsia"/>
          <w:b/>
          <w:bCs/>
          <w:color w:val="358791"/>
          <w:spacing w:val="-10"/>
          <w:kern w:val="0"/>
          <w:sz w:val="26"/>
          <w:szCs w:val="26"/>
        </w:rPr>
        <w:t>저자 소개</w: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23461C" w:rsidRPr="008E7121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proofErr w:type="spellStart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>토마시</w:t>
      </w:r>
      <w:proofErr w:type="spellEnd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 </w:t>
      </w:r>
      <w:proofErr w:type="spellStart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>무르가시</w:t>
      </w:r>
      <w:proofErr w:type="spellEnd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 글</w:t>
      </w:r>
      <w:r w:rsidR="0023461C" w:rsidRPr="008E7121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 </w:t>
      </w:r>
    </w:p>
    <w:p w:rsidR="0009519D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color w:val="000000"/>
          <w:spacing w:val="-10"/>
          <w:kern w:val="0"/>
          <w:szCs w:val="20"/>
        </w:rPr>
        <w:t>슬로바키아</w:t>
      </w:r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범유럽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 대학교에서 법학을, 대만 국립중산대학교에서 철학을 전공했다. 학업을 마친 후 대만, 미얀마, 중국 등을 여행하면서 각지에서 유치원과 초등학교 교사로 일했다. 대만에서 글을 쓰며 사색하고, 아이들과 많은 대화를 나눈 경험으로 이 책을 썼다.</w:t>
      </w:r>
    </w:p>
    <w:p w:rsidR="005A76A9" w:rsidRPr="008E7121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</w:pPr>
    </w:p>
    <w:p w:rsidR="0023461C" w:rsidRPr="008E7121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proofErr w:type="spellStart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>마르타</w:t>
      </w:r>
      <w:proofErr w:type="spellEnd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 </w:t>
      </w:r>
      <w:proofErr w:type="spellStart"/>
      <w:r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>메스자로소바</w:t>
      </w:r>
      <w:proofErr w:type="spellEnd"/>
      <w:r w:rsidR="0009519D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 </w:t>
      </w:r>
      <w:r w:rsidR="0023461C" w:rsidRPr="008E7121">
        <w:rPr>
          <w:rFonts w:ascii="함초롬돋움" w:eastAsia="함초롬돋움" w:hAnsi="함초롬돋움" w:cs="함초롬돋움" w:hint="eastAsia"/>
          <w:b/>
          <w:bCs/>
          <w:color w:val="000000"/>
          <w:spacing w:val="-10"/>
          <w:kern w:val="0"/>
          <w:szCs w:val="20"/>
        </w:rPr>
        <w:t xml:space="preserve">그림 </w:t>
      </w:r>
    </w:p>
    <w:p w:rsidR="0009519D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</w:pPr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슬로바키아 브라티슬라바 미술 디자인 아카데미(VŠU)를 졸업하고, 현재는 중학교에서 그래픽 디자인과 공간 디자인을 가르치며 그림책 작가와 잡지 삽화가로 활동하고 있다. 그림책 《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Etiketa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: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Pravidláslušéo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spráania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》가 2022년 '볼로냐 라가치상' The BRAW Amazing Bookshelf로 선정되었다.</w:t>
      </w:r>
    </w:p>
    <w:p w:rsidR="005A76A9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4A17C6" w:rsidRPr="004A17C6" w:rsidRDefault="0009519D" w:rsidP="004A17C6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b/>
          <w:color w:val="000000"/>
          <w:kern w:val="0"/>
          <w:szCs w:val="20"/>
        </w:rPr>
        <w:lastRenderedPageBreak/>
        <w:t>한</w:t>
      </w:r>
      <w:r w:rsidR="005A76A9">
        <w:rPr>
          <w:rFonts w:ascii="함초롬돋움" w:eastAsia="함초롬돋움" w:hAnsi="함초롬돋움" w:cs="함초롬돋움" w:hint="eastAsia"/>
          <w:b/>
          <w:color w:val="000000"/>
          <w:kern w:val="0"/>
          <w:szCs w:val="20"/>
        </w:rPr>
        <w:t>진아</w:t>
      </w:r>
      <w:r w:rsidR="004A17C6" w:rsidRPr="004A17C6">
        <w:rPr>
          <w:rFonts w:ascii="함초롬돋움" w:eastAsia="함초롬돋움" w:hAnsi="함초롬돋움" w:cs="함초롬돋움" w:hint="eastAsia"/>
          <w:b/>
          <w:color w:val="000000"/>
          <w:kern w:val="0"/>
          <w:szCs w:val="20"/>
        </w:rPr>
        <w:t xml:space="preserve"> 옮김</w:t>
      </w:r>
    </w:p>
    <w:p w:rsidR="0009519D" w:rsidRPr="008E7121" w:rsidRDefault="005A76A9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  <w:r w:rsidRPr="005A76A9">
        <w:rPr>
          <w:rFonts w:ascii="함초롬돋움" w:eastAsia="함초롬돋움" w:hAnsi="함초롬돋움" w:cs="함초롬돋움" w:hint="eastAsia"/>
          <w:color w:val="000000"/>
          <w:spacing w:val="-10"/>
          <w:kern w:val="0"/>
          <w:szCs w:val="20"/>
        </w:rPr>
        <w:t>육아</w:t>
      </w:r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 전문지 기자를 거쳐 지금은 어린이책을 짓고 만들고 옮기는 일을 하고 있다. 《High5 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문해력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_래퍼 산신령》·《자존감》·《자율》 등을 썼고, 《</w:t>
      </w:r>
      <w:proofErr w:type="spellStart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>따라쟁이</w:t>
      </w:r>
      <w:proofErr w:type="spellEnd"/>
      <w:r w:rsidRPr="005A76A9">
        <w:rPr>
          <w:rFonts w:ascii="함초롬돋움" w:eastAsia="함초롬돋움" w:hAnsi="함초롬돋움" w:cs="함초롬돋움"/>
          <w:color w:val="000000"/>
          <w:spacing w:val="-10"/>
          <w:kern w:val="0"/>
          <w:szCs w:val="20"/>
        </w:rPr>
        <w:t xml:space="preserve"> 물고기》·《할아버지와 보물찾기》 등 다수의 그림책을 옮겼다.</w:t>
      </w:r>
    </w:p>
    <w:p w:rsidR="0023461C" w:rsidRPr="008E7121" w:rsidRDefault="0023461C" w:rsidP="0023461C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</w:p>
    <w:p w:rsidR="0023461C" w:rsidRPr="008E7121" w:rsidRDefault="0023461C" w:rsidP="0023461C">
      <w:pPr>
        <w:wordWrap/>
        <w:spacing w:after="0" w:line="240" w:lineRule="auto"/>
        <w:jc w:val="left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</w:p>
    <w:p w:rsidR="0023461C" w:rsidRPr="008E7121" w:rsidRDefault="0023461C" w:rsidP="0023461C">
      <w:pPr>
        <w:wordWrap/>
        <w:spacing w:after="0" w:line="240" w:lineRule="auto"/>
        <w:jc w:val="left"/>
        <w:textAlignment w:val="baseline"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</w:p>
    <w:p w:rsidR="0023461C" w:rsidRPr="0067438D" w:rsidRDefault="0023461C" w:rsidP="0067438D">
      <w:pPr>
        <w:widowControl/>
        <w:wordWrap/>
        <w:autoSpaceDE/>
        <w:autoSpaceDN/>
        <w:rPr>
          <w:rFonts w:ascii="함초롬돋움" w:eastAsia="함초롬돋움" w:hAnsi="함초롬돋움" w:cs="함초롬돋움"/>
          <w:b/>
          <w:bCs/>
          <w:color w:val="358791"/>
          <w:kern w:val="0"/>
          <w:sz w:val="26"/>
          <w:szCs w:val="26"/>
        </w:rPr>
      </w:pPr>
      <w:r w:rsidRPr="008E7121">
        <w:rPr>
          <w:rFonts w:ascii="함초롬돋움" w:eastAsia="함초롬돋움" w:hAnsi="함초롬돋움" w:cs="함초롬돋움" w:hint="eastAsia"/>
          <w:b/>
          <w:bCs/>
          <w:color w:val="358791"/>
          <w:kern w:val="0"/>
          <w:sz w:val="26"/>
          <w:szCs w:val="26"/>
        </w:rPr>
        <w:t>출판사 리뷰</w:t>
      </w:r>
    </w:p>
    <w:p w:rsidR="0023461C" w:rsidRPr="008E7121" w:rsidRDefault="0023461C" w:rsidP="0023461C">
      <w:pPr>
        <w:wordWrap/>
        <w:spacing w:after="0" w:line="240" w:lineRule="auto"/>
        <w:jc w:val="left"/>
        <w:textAlignment w:val="baseline"/>
        <w:rPr>
          <w:rFonts w:ascii="함초롬돋움" w:eastAsia="함초롬돋움" w:hAnsi="함초롬돋움" w:cs="함초롬돋움"/>
          <w:b/>
          <w:bCs/>
          <w:color w:val="211D1E"/>
          <w:kern w:val="0"/>
          <w:szCs w:val="20"/>
        </w:rPr>
      </w:pPr>
    </w:p>
    <w:p w:rsidR="005A76A9" w:rsidRPr="005A76A9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기본</w:t>
      </w:r>
      <w:r w:rsidRPr="005A76A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문장 구조를 연습할 수 있는 좋은 예 </w:t>
      </w:r>
    </w:p>
    <w:p w:rsidR="005A76A9" w:rsidRPr="005A76A9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67438D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《다리를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너무너무 갖고 싶은 뱀, </w:t>
      </w:r>
      <w:proofErr w:type="spellStart"/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거스》는</w:t>
      </w:r>
      <w:proofErr w:type="spellEnd"/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아이들이 '주장과 이유', '원인과 결과'의 문장 구조를 자연스럽게 익히고 말해</w:t>
      </w:r>
      <w:r w:rsidR="00001F5E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보는 데 아주 좋은 그림책입니다.</w:t>
      </w:r>
      <w:r w:rsidR="00001F5E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</w:p>
    <w:p w:rsidR="00E31B72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우리는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보통 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내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의견을 말할 때 "나는 </w:t>
      </w:r>
      <w:r w:rsidR="00E31B72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~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을 갖고 싶어요. 왜냐하면 </w:t>
      </w:r>
      <w:r w:rsidR="00E31B72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~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이기 때문이에요</w:t>
      </w:r>
      <w:r w:rsidR="00B7336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." 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와 같이 가장 기본적인 문장 구조를 사용합니다.</w:t>
      </w:r>
      <w:r w:rsidR="00001F5E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  <w:r w:rsidRPr="005A76A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그림책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속 주인공 </w:t>
      </w:r>
      <w:proofErr w:type="spellStart"/>
      <w:r w:rsidR="008A119C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거스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도</w:t>
      </w:r>
      <w:proofErr w:type="spellEnd"/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위 문장처럼 원하는 것을 말</w:t>
      </w:r>
      <w:r w:rsidR="00E31B72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했어요</w:t>
      </w:r>
      <w:r w:rsidR="00E31B72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. </w:t>
      </w:r>
    </w:p>
    <w:p w:rsidR="00E31B72" w:rsidRDefault="00E31B72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소원이 이루어지자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거스는 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다시</w:t>
      </w: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이렇게 말합니다.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</w:p>
    <w:p w:rsidR="00E31B72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"코끼리 </w:t>
      </w:r>
      <w:r w:rsidR="008A119C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다리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는 너무 크고 무거워서 힘들어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."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,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"나무 늘보 다리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는 너무 느려</w:t>
      </w:r>
      <w:r w:rsidR="00E2608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서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불편해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."</w:t>
      </w:r>
      <w:r w:rsidR="00E31B72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라고요.</w:t>
      </w:r>
    </w:p>
    <w:p w:rsidR="00B73367" w:rsidRDefault="00E31B72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이처럼 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원인과 결과를</w:t>
      </w:r>
      <w:r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</w:t>
      </w: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짝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짓는 문장을 자주 보고 말해</w:t>
      </w:r>
      <w:r w:rsidR="00E2608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보면 논리에 맞게</w:t>
      </w:r>
      <w:r w:rsidR="00B7336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말할 수 있습니다</w:t>
      </w:r>
      <w:r w:rsidR="00B73367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.</w:t>
      </w:r>
      <w:r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</w:p>
    <w:p w:rsidR="0023461C" w:rsidRPr="00B73367" w:rsidRDefault="005A76A9" w:rsidP="005A76A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</w:pPr>
      <w:r w:rsidRPr="005A76A9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아이들이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하루에도 수십 번씩 원하는 것을 요구할 때, 이 그림책을 활용하여 '어떤 이유로 무엇을 원하는지', 그리고 '</w:t>
      </w:r>
      <w:r w:rsidR="00B73367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어떤 원인으로 결과가 생기는지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' 말하는 연습을 시켜</w:t>
      </w:r>
      <w:r w:rsidR="00001F5E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보세요. 문장 구조에 맞춰 짧게 말하는 연습은</w:t>
      </w:r>
      <w:r w:rsidR="008A119C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 xml:space="preserve"> 독해력 향상에 도움이 됩니다</w:t>
      </w:r>
      <w:r w:rsidRPr="005A76A9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.</w:t>
      </w:r>
      <w:bookmarkStart w:id="0" w:name="_GoBack"/>
      <w:bookmarkEnd w:id="0"/>
    </w:p>
    <w:p w:rsidR="005A76A9" w:rsidRDefault="005A76A9" w:rsidP="00B50E9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001F5E" w:rsidRDefault="00001F5E" w:rsidP="00B50E9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B50E99" w:rsidRPr="00B50E99" w:rsidRDefault="00B50E99" w:rsidP="00B50E9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  <w:r w:rsidRPr="00B50E99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Cs w:val="20"/>
        </w:rPr>
        <w:t>내용</w:t>
      </w:r>
      <w:r w:rsidRPr="00B50E9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읽기 독립으로 나아가는 첫걸음, </w:t>
      </w:r>
      <w:proofErr w:type="spellStart"/>
      <w:r w:rsidRPr="00B50E9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하이파이브</w:t>
      </w:r>
      <w:proofErr w:type="spellEnd"/>
      <w:r w:rsidRPr="00B50E9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 xml:space="preserve"> </w:t>
      </w:r>
      <w:proofErr w:type="spellStart"/>
      <w:r w:rsidRPr="00B50E99"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  <w:t>문해력</w:t>
      </w:r>
      <w:proofErr w:type="spellEnd"/>
    </w:p>
    <w:p w:rsidR="00B50E99" w:rsidRPr="00B50E99" w:rsidRDefault="00B50E99" w:rsidP="00B50E99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Cs w:val="20"/>
        </w:rPr>
      </w:pPr>
    </w:p>
    <w:p w:rsidR="000331CD" w:rsidRPr="00DA2393" w:rsidRDefault="00001F5E" w:rsidP="0009519D">
      <w:pPr>
        <w:spacing w:after="0" w:line="240" w:lineRule="auto"/>
        <w:textAlignment w:val="baseline"/>
        <w:rPr>
          <w:rFonts w:ascii="함초롬돋움" w:eastAsia="함초롬돋움" w:hAnsi="함초롬돋움" w:cs="함초롬돋움"/>
          <w:color w:val="000000"/>
          <w:kern w:val="0"/>
          <w:szCs w:val="20"/>
        </w:rPr>
      </w:pPr>
      <w:r w:rsidRPr="00001F5E">
        <w:rPr>
          <w:rFonts w:ascii="함초롬돋움" w:eastAsia="함초롬돋움" w:hAnsi="함초롬돋움" w:cs="함초롬돋움" w:hint="eastAsia"/>
          <w:bCs/>
          <w:color w:val="000000"/>
          <w:kern w:val="0"/>
          <w:szCs w:val="20"/>
        </w:rPr>
        <w:t>《다리를</w:t>
      </w:r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너무너무 갖고 싶은 뱀, </w:t>
      </w:r>
      <w:proofErr w:type="spellStart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거스》는</w:t>
      </w:r>
      <w:proofErr w:type="spellEnd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‘</w:t>
      </w:r>
      <w:proofErr w:type="spellStart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하이파이브</w:t>
      </w:r>
      <w:proofErr w:type="spellEnd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</w:t>
      </w:r>
      <w:proofErr w:type="spellStart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문해력</w:t>
      </w:r>
      <w:proofErr w:type="spellEnd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학습 동화’ 중 사실 독해력을 키워 주는 그림책입니다. ‘</w:t>
      </w:r>
      <w:proofErr w:type="spellStart"/>
      <w:r w:rsidRPr="00001F5E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하이파이브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</w:t>
      </w:r>
      <w:proofErr w:type="spellStart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문해력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학습 동화’는 다섯 가지 기초 </w:t>
      </w:r>
      <w:proofErr w:type="spellStart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문해력을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골고루 경험하는 시리즈예요. 어휘력, 읽기 유창성, 사실 독해력, </w:t>
      </w:r>
      <w:proofErr w:type="spellStart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추론력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, 비판력에 특화된 그림책 10권과 독후 활동 100문제를 만날 수 있습니다. 그림책을 읽으면서는 의미와 주제를 받아들이고, 그림책과 1:1 매치하여 설계한 독후 활동북으로는 생각을 정리하고 표현할 수 있어요. 흥미로운 그림책과 생각을 끌어내는 독후 </w:t>
      </w:r>
      <w:proofErr w:type="spellStart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활동북으로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아이의 첫 </w:t>
      </w:r>
      <w:proofErr w:type="spellStart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>문해력</w:t>
      </w:r>
      <w:proofErr w:type="spellEnd"/>
      <w:r w:rsidR="0009519D" w:rsidRPr="0009519D">
        <w:rPr>
          <w:rFonts w:ascii="함초롬돋움" w:eastAsia="함초롬돋움" w:hAnsi="함초롬돋움" w:cs="함초롬돋움"/>
          <w:bCs/>
          <w:color w:val="000000"/>
          <w:kern w:val="0"/>
          <w:szCs w:val="20"/>
        </w:rPr>
        <w:t xml:space="preserve"> 학습을 응원해 주세요.</w:t>
      </w:r>
    </w:p>
    <w:sectPr w:rsidR="000331CD" w:rsidRPr="00DA2393" w:rsidSect="006B5F82">
      <w:headerReference w:type="default" r:id="rId8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F3" w:rsidRDefault="000D3AF3" w:rsidP="006B5F82">
      <w:pPr>
        <w:spacing w:after="0" w:line="240" w:lineRule="auto"/>
      </w:pPr>
      <w:r>
        <w:separator/>
      </w:r>
    </w:p>
  </w:endnote>
  <w:endnote w:type="continuationSeparator" w:id="0">
    <w:p w:rsidR="000D3AF3" w:rsidRDefault="000D3AF3" w:rsidP="006B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F3" w:rsidRDefault="000D3AF3" w:rsidP="006B5F82">
      <w:pPr>
        <w:spacing w:after="0" w:line="240" w:lineRule="auto"/>
      </w:pPr>
      <w:r>
        <w:separator/>
      </w:r>
    </w:p>
  </w:footnote>
  <w:footnote w:type="continuationSeparator" w:id="0">
    <w:p w:rsidR="000D3AF3" w:rsidRDefault="000D3AF3" w:rsidP="006B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F82" w:rsidRPr="006B5F82" w:rsidRDefault="006B5F82">
    <w:pPr>
      <w:pStyle w:val="a4"/>
      <w:rPr>
        <w:b/>
      </w:rPr>
    </w:pPr>
    <w:r>
      <w:tab/>
    </w:r>
    <w:r>
      <w:tab/>
    </w:r>
    <w:r w:rsidRPr="006B5F82">
      <w:rPr>
        <w:b/>
        <w:color w:val="AEAAAA" w:themeColor="background2" w:themeShade="BF"/>
      </w:rPr>
      <w:t>[</w:t>
    </w:r>
    <w:r w:rsidRPr="006B5F82">
      <w:rPr>
        <w:rFonts w:hint="eastAsia"/>
        <w:b/>
        <w:color w:val="AEAAAA" w:themeColor="background2" w:themeShade="BF"/>
      </w:rPr>
      <w:t>길벗스쿨 신간 보도자료]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1C"/>
    <w:rsid w:val="00001F5E"/>
    <w:rsid w:val="000331CD"/>
    <w:rsid w:val="0009519D"/>
    <w:rsid w:val="000D3AF3"/>
    <w:rsid w:val="0023461C"/>
    <w:rsid w:val="002D48B1"/>
    <w:rsid w:val="00310C2F"/>
    <w:rsid w:val="00332BAB"/>
    <w:rsid w:val="003B2C67"/>
    <w:rsid w:val="004049E0"/>
    <w:rsid w:val="004A17C6"/>
    <w:rsid w:val="00502935"/>
    <w:rsid w:val="005559FB"/>
    <w:rsid w:val="005A76A9"/>
    <w:rsid w:val="0067438D"/>
    <w:rsid w:val="006B5F82"/>
    <w:rsid w:val="008A119C"/>
    <w:rsid w:val="008E7121"/>
    <w:rsid w:val="009609FE"/>
    <w:rsid w:val="00B0281C"/>
    <w:rsid w:val="00B50E99"/>
    <w:rsid w:val="00B73367"/>
    <w:rsid w:val="00BD6B0F"/>
    <w:rsid w:val="00BF2D51"/>
    <w:rsid w:val="00C55432"/>
    <w:rsid w:val="00DA2393"/>
    <w:rsid w:val="00DD50CE"/>
    <w:rsid w:val="00E26089"/>
    <w:rsid w:val="00E31B72"/>
    <w:rsid w:val="00E4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CCB3F"/>
  <w15:chartTrackingRefBased/>
  <w15:docId w15:val="{EA305B39-D213-45F8-9168-823463E4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461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B5F82"/>
  </w:style>
  <w:style w:type="paragraph" w:styleId="a5">
    <w:name w:val="footer"/>
    <w:basedOn w:val="a"/>
    <w:link w:val="Char0"/>
    <w:uiPriority w:val="99"/>
    <w:unhideWhenUsed/>
    <w:rsid w:val="006B5F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B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gilbut</dc:creator>
  <cp:keywords/>
  <dc:description/>
  <cp:lastModifiedBy>gilbut</cp:lastModifiedBy>
  <cp:revision>3</cp:revision>
  <dcterms:created xsi:type="dcterms:W3CDTF">2025-08-13T08:06:00Z</dcterms:created>
  <dcterms:modified xsi:type="dcterms:W3CDTF">2025-08-13T09:39:00Z</dcterms:modified>
</cp:coreProperties>
</file>