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072" w:type="dxa"/>
        <w:tblCellMar>
          <w:top w:w="15" w:type="dxa"/>
          <w:left w:w="15" w:type="dxa"/>
          <w:bottom w:w="15" w:type="dxa"/>
          <w:right w:w="15" w:type="dxa"/>
        </w:tblCellMar>
        <w:tblLook w:val="04A0" w:firstRow="1" w:lastRow="0" w:firstColumn="1" w:lastColumn="0" w:noHBand="0" w:noVBand="1"/>
      </w:tblPr>
      <w:tblGrid>
        <w:gridCol w:w="3828"/>
        <w:gridCol w:w="5244"/>
      </w:tblGrid>
      <w:tr w:rsidR="00534598" w:rsidRPr="006053EA" w:rsidTr="00447CAB">
        <w:trPr>
          <w:trHeight w:val="1639"/>
        </w:trPr>
        <w:tc>
          <w:tcPr>
            <w:tcW w:w="3828" w:type="dxa"/>
            <w:tcBorders>
              <w:top w:val="nil"/>
              <w:left w:val="nil"/>
              <w:bottom w:val="nil"/>
              <w:right w:val="nil"/>
            </w:tcBorders>
            <w:tcMar>
              <w:top w:w="28" w:type="dxa"/>
              <w:left w:w="28" w:type="dxa"/>
              <w:bottom w:w="28" w:type="dxa"/>
              <w:right w:w="28" w:type="dxa"/>
            </w:tcMar>
            <w:vAlign w:val="center"/>
            <w:hideMark/>
          </w:tcPr>
          <w:p w:rsidR="00534598" w:rsidRPr="0018465D" w:rsidRDefault="00534598" w:rsidP="00534598">
            <w:pPr>
              <w:snapToGrid w:val="0"/>
              <w:spacing w:line="384" w:lineRule="auto"/>
              <w:ind w:right="4"/>
              <w:textAlignment w:val="baseline"/>
              <w:rPr>
                <w:rFonts w:eastAsiaTheme="minorHAnsi" w:cs="굴림"/>
                <w:color w:val="000000"/>
                <w:kern w:val="0"/>
                <w:sz w:val="40"/>
                <w:szCs w:val="40"/>
              </w:rPr>
            </w:pPr>
            <w:r w:rsidRPr="0018465D">
              <w:rPr>
                <w:rFonts w:eastAsiaTheme="minorHAnsi" w:cs="굴림" w:hint="eastAsia"/>
                <w:color w:val="000000"/>
                <w:kern w:val="0"/>
                <w:sz w:val="40"/>
                <w:szCs w:val="40"/>
              </w:rPr>
              <w:t>신간보도자료</w:t>
            </w:r>
          </w:p>
        </w:tc>
        <w:tc>
          <w:tcPr>
            <w:tcW w:w="5244" w:type="dxa"/>
            <w:tcBorders>
              <w:top w:val="nil"/>
              <w:left w:val="nil"/>
              <w:bottom w:val="nil"/>
              <w:right w:val="nil"/>
            </w:tcBorders>
            <w:tcMar>
              <w:top w:w="28" w:type="dxa"/>
              <w:left w:w="28" w:type="dxa"/>
              <w:bottom w:w="28" w:type="dxa"/>
              <w:right w:w="28" w:type="dxa"/>
            </w:tcMar>
            <w:vAlign w:val="center"/>
            <w:hideMark/>
          </w:tcPr>
          <w:p w:rsidR="00534598" w:rsidRPr="00DF4542" w:rsidRDefault="00534598" w:rsidP="00DF4542">
            <w:pPr>
              <w:pStyle w:val="af1"/>
              <w:jc w:val="right"/>
              <w:rPr>
                <w:sz w:val="16"/>
              </w:rPr>
            </w:pPr>
            <w:r w:rsidRPr="00DF4542">
              <w:rPr>
                <w:rFonts w:hint="eastAsia"/>
                <w:sz w:val="16"/>
              </w:rPr>
              <w:t>(주)도서출판 길벗</w:t>
            </w:r>
          </w:p>
          <w:p w:rsidR="00534598" w:rsidRPr="00DF4542" w:rsidRDefault="00534598" w:rsidP="00DF4542">
            <w:pPr>
              <w:pStyle w:val="af1"/>
              <w:jc w:val="right"/>
              <w:rPr>
                <w:sz w:val="16"/>
              </w:rPr>
            </w:pPr>
            <w:r w:rsidRPr="00DF4542">
              <w:rPr>
                <w:rFonts w:hint="eastAsia"/>
                <w:sz w:val="16"/>
              </w:rPr>
              <w:t xml:space="preserve">서울시 마포구 </w:t>
            </w:r>
            <w:proofErr w:type="spellStart"/>
            <w:r w:rsidRPr="00DF4542">
              <w:rPr>
                <w:rFonts w:hint="eastAsia"/>
                <w:sz w:val="16"/>
              </w:rPr>
              <w:t>월드컵로</w:t>
            </w:r>
            <w:proofErr w:type="spellEnd"/>
            <w:r w:rsidRPr="00DF4542">
              <w:rPr>
                <w:rFonts w:hint="eastAsia"/>
                <w:sz w:val="16"/>
              </w:rPr>
              <w:t>10길 56(서교동)</w:t>
            </w:r>
          </w:p>
          <w:p w:rsidR="00534598" w:rsidRPr="00DF4542" w:rsidRDefault="00534598" w:rsidP="00DF4542">
            <w:pPr>
              <w:pStyle w:val="af1"/>
              <w:jc w:val="right"/>
              <w:rPr>
                <w:sz w:val="16"/>
              </w:rPr>
            </w:pPr>
            <w:r w:rsidRPr="00DF4542">
              <w:rPr>
                <w:rFonts w:hint="eastAsia"/>
                <w:sz w:val="16"/>
              </w:rPr>
              <w:t>대표전화 (02)332-</w:t>
            </w:r>
            <w:proofErr w:type="gramStart"/>
            <w:r w:rsidRPr="00DF4542">
              <w:rPr>
                <w:rFonts w:hint="eastAsia"/>
                <w:sz w:val="16"/>
              </w:rPr>
              <w:t>0931</w:t>
            </w:r>
            <w:r w:rsidR="00600C2A">
              <w:rPr>
                <w:sz w:val="16"/>
              </w:rPr>
              <w:t xml:space="preserve"> </w:t>
            </w:r>
            <w:r w:rsidRPr="00DF4542">
              <w:rPr>
                <w:rFonts w:hint="eastAsia"/>
                <w:sz w:val="16"/>
              </w:rPr>
              <w:t>/</w:t>
            </w:r>
            <w:proofErr w:type="gramEnd"/>
            <w:r w:rsidR="00600C2A">
              <w:rPr>
                <w:sz w:val="16"/>
              </w:rPr>
              <w:t xml:space="preserve"> </w:t>
            </w:r>
            <w:r w:rsidRPr="00DF4542">
              <w:rPr>
                <w:rFonts w:hint="eastAsia"/>
                <w:sz w:val="16"/>
              </w:rPr>
              <w:t>팩스 (02)323-0586</w:t>
            </w:r>
          </w:p>
          <w:p w:rsidR="00534598" w:rsidRPr="00DF4542" w:rsidRDefault="00534598" w:rsidP="00DF4542">
            <w:pPr>
              <w:pStyle w:val="af1"/>
              <w:jc w:val="right"/>
              <w:rPr>
                <w:sz w:val="16"/>
              </w:rPr>
            </w:pPr>
            <w:r w:rsidRPr="00DF4542">
              <w:rPr>
                <w:rFonts w:hint="eastAsia"/>
                <w:sz w:val="16"/>
              </w:rPr>
              <w:t>홈페이지 www.gilbut.co.kr</w:t>
            </w:r>
          </w:p>
          <w:p w:rsidR="00534598" w:rsidRPr="0018465D" w:rsidRDefault="00534598" w:rsidP="00B54067">
            <w:pPr>
              <w:pStyle w:val="af1"/>
              <w:jc w:val="right"/>
            </w:pPr>
            <w:r w:rsidRPr="00DF4542">
              <w:rPr>
                <w:rFonts w:hint="eastAsia"/>
                <w:sz w:val="16"/>
              </w:rPr>
              <w:t xml:space="preserve">담당자: </w:t>
            </w:r>
            <w:r w:rsidR="00DD1DDD">
              <w:rPr>
                <w:rFonts w:hint="eastAsia"/>
                <w:sz w:val="16"/>
              </w:rPr>
              <w:t>담당자 이름</w:t>
            </w:r>
            <w:r w:rsidR="00050E87">
              <w:rPr>
                <w:rFonts w:hint="eastAsia"/>
                <w:sz w:val="16"/>
              </w:rPr>
              <w:t>(</w:t>
            </w:r>
            <w:r w:rsidR="00DD1DDD">
              <w:rPr>
                <w:rFonts w:hint="eastAsia"/>
                <w:sz w:val="16"/>
              </w:rPr>
              <w:t>이메일</w:t>
            </w:r>
            <w:r w:rsidR="006053EA">
              <w:rPr>
                <w:sz w:val="16"/>
              </w:rPr>
              <w:t xml:space="preserve">, </w:t>
            </w:r>
            <w:r w:rsidR="00024F4C">
              <w:rPr>
                <w:rFonts w:hint="eastAsia"/>
                <w:sz w:val="16"/>
              </w:rPr>
              <w:t>연락처</w:t>
            </w:r>
            <w:r w:rsidRPr="00DF4542">
              <w:rPr>
                <w:rFonts w:hint="eastAsia"/>
                <w:sz w:val="16"/>
              </w:rPr>
              <w:t>)</w:t>
            </w:r>
          </w:p>
        </w:tc>
      </w:tr>
    </w:tbl>
    <w:p w:rsidR="00024F4C" w:rsidRDefault="00024F4C" w:rsidP="0093226F">
      <w:pPr>
        <w:pStyle w:val="ac"/>
        <w:spacing w:line="312" w:lineRule="auto"/>
        <w:jc w:val="center"/>
        <w:rPr>
          <w:rFonts w:asciiTheme="minorHAnsi" w:eastAsiaTheme="minorHAnsi" w:hAnsiTheme="minorHAnsi"/>
          <w:b/>
          <w:noProof/>
          <w:color w:val="7030A0"/>
          <w:sz w:val="40"/>
          <w:szCs w:val="40"/>
        </w:rPr>
      </w:pPr>
    </w:p>
    <w:p w:rsidR="00C65A50" w:rsidRPr="00035E19" w:rsidRDefault="00035E19" w:rsidP="0093226F">
      <w:pPr>
        <w:pStyle w:val="ac"/>
        <w:spacing w:line="312" w:lineRule="auto"/>
        <w:jc w:val="center"/>
        <w:rPr>
          <w:rFonts w:asciiTheme="minorHAnsi" w:eastAsiaTheme="minorHAnsi" w:hAnsiTheme="minorHAnsi"/>
          <w:b/>
          <w:noProof/>
          <w:color w:val="auto"/>
          <w:sz w:val="40"/>
          <w:szCs w:val="40"/>
        </w:rPr>
      </w:pPr>
      <w:r w:rsidRPr="00035E19">
        <w:rPr>
          <w:rFonts w:asciiTheme="minorHAnsi" w:eastAsiaTheme="minorHAnsi" w:hAnsiTheme="minorHAnsi" w:hint="eastAsia"/>
          <w:b/>
          <w:noProof/>
          <w:color w:val="auto"/>
          <w:sz w:val="40"/>
          <w:szCs w:val="40"/>
        </w:rPr>
        <w:t>현장에서</w:t>
      </w:r>
      <w:r w:rsidRPr="00035E19">
        <w:rPr>
          <w:rFonts w:asciiTheme="minorHAnsi" w:eastAsiaTheme="minorHAnsi" w:hAnsiTheme="minorHAnsi"/>
          <w:b/>
          <w:noProof/>
          <w:color w:val="auto"/>
          <w:sz w:val="40"/>
          <w:szCs w:val="40"/>
        </w:rPr>
        <w:t xml:space="preserve"> 통하는 도메인 주도 설계 실전 가이드</w:t>
      </w:r>
    </w:p>
    <w:p w:rsidR="00BB11B5" w:rsidRPr="00035E19" w:rsidRDefault="00035E19" w:rsidP="00C65A50">
      <w:pPr>
        <w:pStyle w:val="ac"/>
        <w:spacing w:line="312" w:lineRule="auto"/>
        <w:jc w:val="center"/>
        <w:rPr>
          <w:rFonts w:asciiTheme="minorEastAsia" w:eastAsiaTheme="minorEastAsia" w:hAnsiTheme="minorEastAsia"/>
          <w:b/>
          <w:color w:val="auto"/>
          <w:sz w:val="24"/>
          <w:szCs w:val="24"/>
        </w:rPr>
      </w:pPr>
      <w:r w:rsidRPr="00035E19">
        <w:rPr>
          <w:rFonts w:asciiTheme="minorEastAsia" w:eastAsiaTheme="minorEastAsia" w:hAnsiTheme="minorEastAsia"/>
          <w:b/>
          <w:color w:val="auto"/>
          <w:sz w:val="24"/>
          <w:szCs w:val="24"/>
        </w:rPr>
        <w:t>: 개발자 관점에서 설명한 실무에 강한 DDD 입문서!</w:t>
      </w:r>
    </w:p>
    <w:tbl>
      <w:tblPr>
        <w:tblStyle w:val="af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746"/>
      </w:tblGrid>
      <w:tr w:rsidR="00DF4542" w:rsidRPr="00BB11B5" w:rsidTr="000721B9">
        <w:trPr>
          <w:trHeight w:val="2986"/>
        </w:trPr>
        <w:tc>
          <w:tcPr>
            <w:tcW w:w="3828" w:type="dxa"/>
          </w:tcPr>
          <w:p w:rsidR="00DF4542" w:rsidRPr="00035E19" w:rsidRDefault="00035E19" w:rsidP="003A03F7">
            <w:pPr>
              <w:wordWrap/>
              <w:snapToGrid w:val="0"/>
              <w:jc w:val="center"/>
              <w:textAlignment w:val="baseline"/>
              <w:rPr>
                <w:rFonts w:eastAsiaTheme="minorHAnsi" w:cs="굴림"/>
                <w:b/>
                <w:bCs/>
                <w:color w:val="000000"/>
                <w:spacing w:val="-8"/>
                <w:w w:val="94"/>
                <w:kern w:val="0"/>
                <w:sz w:val="24"/>
                <w:szCs w:val="32"/>
              </w:rPr>
            </w:pPr>
            <w:r>
              <w:rPr>
                <w:noProof/>
              </w:rPr>
              <w:drawing>
                <wp:inline distT="0" distB="0" distL="0" distR="0">
                  <wp:extent cx="2610223" cy="317182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4742" cy="3177316"/>
                          </a:xfrm>
                          <a:prstGeom prst="rect">
                            <a:avLst/>
                          </a:prstGeom>
                          <a:noFill/>
                          <a:ln>
                            <a:noFill/>
                          </a:ln>
                        </pic:spPr>
                      </pic:pic>
                    </a:graphicData>
                  </a:graphic>
                </wp:inline>
              </w:drawing>
            </w:r>
          </w:p>
        </w:tc>
        <w:tc>
          <w:tcPr>
            <w:tcW w:w="5244" w:type="dxa"/>
          </w:tcPr>
          <w:p w:rsidR="003D3697" w:rsidRDefault="003D3697" w:rsidP="00DF4542">
            <w:pPr>
              <w:rPr>
                <w:b/>
                <w:bCs/>
                <w:w w:val="95"/>
                <w:sz w:val="19"/>
                <w:szCs w:val="19"/>
              </w:rPr>
            </w:pPr>
          </w:p>
          <w:p w:rsidR="00DF4542" w:rsidRPr="00B11884" w:rsidRDefault="00DF4542" w:rsidP="00DF4542">
            <w:pPr>
              <w:rPr>
                <w:w w:val="95"/>
                <w:sz w:val="19"/>
                <w:szCs w:val="19"/>
              </w:rPr>
            </w:pPr>
            <w:r w:rsidRPr="00B11884">
              <w:rPr>
                <w:rFonts w:hint="eastAsia"/>
                <w:b/>
                <w:bCs/>
                <w:w w:val="95"/>
                <w:sz w:val="19"/>
                <w:szCs w:val="19"/>
              </w:rPr>
              <w:t>▶ 발행</w:t>
            </w:r>
            <w:r w:rsidRPr="00B11884">
              <w:rPr>
                <w:rFonts w:hint="eastAsia"/>
                <w:b/>
                <w:bCs/>
                <w:w w:val="92"/>
                <w:sz w:val="19"/>
                <w:szCs w:val="19"/>
              </w:rPr>
              <w:t xml:space="preserve">: </w:t>
            </w:r>
            <w:r w:rsidRPr="00B11884">
              <w:rPr>
                <w:rFonts w:hint="eastAsia"/>
                <w:w w:val="92"/>
                <w:sz w:val="19"/>
                <w:szCs w:val="19"/>
              </w:rPr>
              <w:t>(</w:t>
            </w:r>
            <w:r w:rsidRPr="00B11884">
              <w:rPr>
                <w:rFonts w:hint="eastAsia"/>
                <w:w w:val="95"/>
                <w:sz w:val="19"/>
                <w:szCs w:val="19"/>
              </w:rPr>
              <w:t>주</w:t>
            </w:r>
            <w:r w:rsidRPr="00B11884">
              <w:rPr>
                <w:rFonts w:hint="eastAsia"/>
                <w:w w:val="92"/>
                <w:sz w:val="19"/>
                <w:szCs w:val="19"/>
              </w:rPr>
              <w:t>)</w:t>
            </w:r>
            <w:r w:rsidRPr="00B11884">
              <w:rPr>
                <w:rFonts w:hint="eastAsia"/>
                <w:w w:val="95"/>
                <w:sz w:val="19"/>
                <w:szCs w:val="19"/>
              </w:rPr>
              <w:t>도서출판 길벗</w:t>
            </w:r>
          </w:p>
          <w:p w:rsidR="00DF4542" w:rsidRPr="00B11884" w:rsidRDefault="00DF4542" w:rsidP="00DF4542">
            <w:pPr>
              <w:rPr>
                <w:spacing w:val="-8"/>
                <w:w w:val="95"/>
                <w:sz w:val="19"/>
                <w:szCs w:val="19"/>
              </w:rPr>
            </w:pPr>
            <w:r w:rsidRPr="00B11884">
              <w:rPr>
                <w:rFonts w:hint="eastAsia"/>
                <w:b/>
                <w:bCs/>
                <w:spacing w:val="-8"/>
                <w:w w:val="95"/>
                <w:sz w:val="19"/>
                <w:szCs w:val="19"/>
              </w:rPr>
              <w:t>▶ 발행일</w:t>
            </w:r>
            <w:r w:rsidRPr="00B11884">
              <w:rPr>
                <w:rFonts w:hint="eastAsia"/>
                <w:b/>
                <w:bCs/>
                <w:spacing w:val="-8"/>
                <w:w w:val="92"/>
                <w:sz w:val="19"/>
                <w:szCs w:val="19"/>
              </w:rPr>
              <w:t xml:space="preserve">: </w:t>
            </w:r>
            <w:r w:rsidR="001904AE" w:rsidRPr="001904AE">
              <w:rPr>
                <w:bCs/>
                <w:spacing w:val="-8"/>
                <w:w w:val="92"/>
                <w:sz w:val="19"/>
                <w:szCs w:val="19"/>
              </w:rPr>
              <w:t>2025년 8월 22일</w:t>
            </w:r>
          </w:p>
          <w:p w:rsidR="001904AE" w:rsidRDefault="00DF4542" w:rsidP="001904AE">
            <w:pPr>
              <w:rPr>
                <w:bCs/>
                <w:spacing w:val="-8"/>
                <w:w w:val="95"/>
                <w:sz w:val="19"/>
                <w:szCs w:val="19"/>
              </w:rPr>
            </w:pPr>
            <w:r w:rsidRPr="00B11884">
              <w:rPr>
                <w:rFonts w:hint="eastAsia"/>
                <w:b/>
                <w:bCs/>
                <w:spacing w:val="-8"/>
                <w:w w:val="95"/>
                <w:sz w:val="19"/>
                <w:szCs w:val="19"/>
              </w:rPr>
              <w:t xml:space="preserve">▶ 지은이: </w:t>
            </w:r>
            <w:r w:rsidR="001904AE" w:rsidRPr="001904AE">
              <w:rPr>
                <w:rFonts w:hint="eastAsia"/>
                <w:bCs/>
                <w:spacing w:val="-8"/>
                <w:w w:val="95"/>
                <w:sz w:val="19"/>
                <w:szCs w:val="19"/>
              </w:rPr>
              <w:t>마스다</w:t>
            </w:r>
            <w:r w:rsidR="001904AE" w:rsidRPr="001904AE">
              <w:rPr>
                <w:bCs/>
                <w:spacing w:val="-8"/>
                <w:w w:val="95"/>
                <w:sz w:val="19"/>
                <w:szCs w:val="19"/>
              </w:rPr>
              <w:t xml:space="preserve"> </w:t>
            </w:r>
            <w:proofErr w:type="spellStart"/>
            <w:r w:rsidR="001904AE" w:rsidRPr="001904AE">
              <w:rPr>
                <w:bCs/>
                <w:spacing w:val="-8"/>
                <w:w w:val="95"/>
                <w:sz w:val="19"/>
                <w:szCs w:val="19"/>
              </w:rPr>
              <w:t>토오루</w:t>
            </w:r>
            <w:proofErr w:type="spellEnd"/>
            <w:r w:rsidR="001904AE" w:rsidRPr="001904AE">
              <w:rPr>
                <w:bCs/>
                <w:spacing w:val="-8"/>
                <w:w w:val="95"/>
                <w:sz w:val="19"/>
                <w:szCs w:val="19"/>
              </w:rPr>
              <w:t xml:space="preserve">, </w:t>
            </w:r>
            <w:proofErr w:type="spellStart"/>
            <w:r w:rsidR="001904AE" w:rsidRPr="001904AE">
              <w:rPr>
                <w:bCs/>
                <w:spacing w:val="-8"/>
                <w:w w:val="95"/>
                <w:sz w:val="19"/>
                <w:szCs w:val="19"/>
              </w:rPr>
              <w:t>타나카</w:t>
            </w:r>
            <w:proofErr w:type="spellEnd"/>
            <w:r w:rsidR="001904AE" w:rsidRPr="001904AE">
              <w:rPr>
                <w:bCs/>
                <w:spacing w:val="-8"/>
                <w:w w:val="95"/>
                <w:sz w:val="19"/>
                <w:szCs w:val="19"/>
              </w:rPr>
              <w:t xml:space="preserve"> </w:t>
            </w:r>
            <w:proofErr w:type="spellStart"/>
            <w:r w:rsidR="001904AE" w:rsidRPr="001904AE">
              <w:rPr>
                <w:bCs/>
                <w:spacing w:val="-8"/>
                <w:w w:val="95"/>
                <w:sz w:val="19"/>
                <w:szCs w:val="19"/>
              </w:rPr>
              <w:t>히사테루</w:t>
            </w:r>
            <w:proofErr w:type="spellEnd"/>
            <w:r w:rsidR="001904AE" w:rsidRPr="001904AE">
              <w:rPr>
                <w:bCs/>
                <w:spacing w:val="-8"/>
                <w:w w:val="95"/>
                <w:sz w:val="19"/>
                <w:szCs w:val="19"/>
              </w:rPr>
              <w:t>,</w:t>
            </w:r>
          </w:p>
          <w:p w:rsidR="001904AE" w:rsidRDefault="001904AE" w:rsidP="001904AE">
            <w:pPr>
              <w:ind w:firstLineChars="500" w:firstLine="822"/>
              <w:rPr>
                <w:bCs/>
                <w:spacing w:val="-8"/>
                <w:w w:val="95"/>
                <w:sz w:val="19"/>
                <w:szCs w:val="19"/>
              </w:rPr>
            </w:pPr>
            <w:proofErr w:type="spellStart"/>
            <w:r w:rsidRPr="001904AE">
              <w:rPr>
                <w:bCs/>
                <w:spacing w:val="-8"/>
                <w:w w:val="95"/>
                <w:sz w:val="19"/>
                <w:szCs w:val="19"/>
              </w:rPr>
              <w:t>오쿠자와</w:t>
            </w:r>
            <w:proofErr w:type="spellEnd"/>
            <w:r w:rsidRPr="001904AE">
              <w:rPr>
                <w:bCs/>
                <w:spacing w:val="-8"/>
                <w:w w:val="95"/>
                <w:sz w:val="19"/>
                <w:szCs w:val="19"/>
              </w:rPr>
              <w:t xml:space="preserve"> </w:t>
            </w:r>
            <w:proofErr w:type="spellStart"/>
            <w:r w:rsidRPr="001904AE">
              <w:rPr>
                <w:bCs/>
                <w:spacing w:val="-8"/>
                <w:w w:val="95"/>
                <w:sz w:val="19"/>
                <w:szCs w:val="19"/>
              </w:rPr>
              <w:t>토시키</w:t>
            </w:r>
            <w:proofErr w:type="spellEnd"/>
            <w:r w:rsidRPr="001904AE">
              <w:rPr>
                <w:bCs/>
                <w:spacing w:val="-8"/>
                <w:w w:val="95"/>
                <w:sz w:val="19"/>
                <w:szCs w:val="19"/>
              </w:rPr>
              <w:t xml:space="preserve">, 나카무라 </w:t>
            </w:r>
            <w:proofErr w:type="spellStart"/>
            <w:r w:rsidRPr="001904AE">
              <w:rPr>
                <w:bCs/>
                <w:spacing w:val="-8"/>
                <w:w w:val="95"/>
                <w:sz w:val="19"/>
                <w:szCs w:val="19"/>
              </w:rPr>
              <w:t>아츠시</w:t>
            </w:r>
            <w:proofErr w:type="spellEnd"/>
            <w:r w:rsidRPr="001904AE">
              <w:rPr>
                <w:bCs/>
                <w:spacing w:val="-8"/>
                <w:w w:val="95"/>
                <w:sz w:val="19"/>
                <w:szCs w:val="19"/>
              </w:rPr>
              <w:t>,</w:t>
            </w:r>
          </w:p>
          <w:p w:rsidR="00DF4542" w:rsidRDefault="001904AE" w:rsidP="001904AE">
            <w:pPr>
              <w:ind w:firstLineChars="500" w:firstLine="822"/>
              <w:rPr>
                <w:bCs/>
                <w:spacing w:val="-8"/>
                <w:w w:val="95"/>
                <w:sz w:val="19"/>
                <w:szCs w:val="19"/>
              </w:rPr>
            </w:pPr>
            <w:proofErr w:type="spellStart"/>
            <w:r w:rsidRPr="001904AE">
              <w:rPr>
                <w:bCs/>
                <w:spacing w:val="-8"/>
                <w:w w:val="95"/>
                <w:sz w:val="19"/>
                <w:szCs w:val="19"/>
              </w:rPr>
              <w:t>나루세</w:t>
            </w:r>
            <w:proofErr w:type="spellEnd"/>
            <w:r w:rsidRPr="001904AE">
              <w:rPr>
                <w:bCs/>
                <w:spacing w:val="-8"/>
                <w:w w:val="95"/>
                <w:sz w:val="19"/>
                <w:szCs w:val="19"/>
              </w:rPr>
              <w:t xml:space="preserve"> 마사노부, </w:t>
            </w:r>
            <w:proofErr w:type="spellStart"/>
            <w:r w:rsidRPr="001904AE">
              <w:rPr>
                <w:bCs/>
                <w:spacing w:val="-8"/>
                <w:w w:val="95"/>
                <w:sz w:val="19"/>
                <w:szCs w:val="19"/>
              </w:rPr>
              <w:t>오오니시</w:t>
            </w:r>
            <w:proofErr w:type="spellEnd"/>
            <w:r w:rsidRPr="001904AE">
              <w:rPr>
                <w:bCs/>
                <w:spacing w:val="-8"/>
                <w:w w:val="95"/>
                <w:sz w:val="19"/>
                <w:szCs w:val="19"/>
              </w:rPr>
              <w:t xml:space="preserve"> 마사노리</w:t>
            </w:r>
          </w:p>
          <w:p w:rsidR="00E407B5" w:rsidRPr="001904AE" w:rsidRDefault="00E407B5" w:rsidP="00E407B5">
            <w:pPr>
              <w:rPr>
                <w:rFonts w:hint="eastAsia"/>
                <w:bCs/>
                <w:spacing w:val="-8"/>
                <w:w w:val="95"/>
                <w:sz w:val="19"/>
                <w:szCs w:val="19"/>
              </w:rPr>
            </w:pPr>
            <w:r w:rsidRPr="00E407B5">
              <w:rPr>
                <w:b/>
                <w:bCs/>
                <w:spacing w:val="-8"/>
                <w:w w:val="95"/>
                <w:sz w:val="19"/>
                <w:szCs w:val="19"/>
              </w:rPr>
              <w:t>▶ 옮긴이:</w:t>
            </w:r>
            <w:r w:rsidRPr="00E407B5">
              <w:rPr>
                <w:bCs/>
                <w:spacing w:val="-8"/>
                <w:w w:val="95"/>
                <w:sz w:val="19"/>
                <w:szCs w:val="19"/>
              </w:rPr>
              <w:t xml:space="preserve"> 이승환</w:t>
            </w:r>
          </w:p>
          <w:p w:rsidR="00DF4542" w:rsidRPr="00B11884" w:rsidRDefault="00DF4542" w:rsidP="00DF4542">
            <w:pPr>
              <w:rPr>
                <w:spacing w:val="-8"/>
                <w:w w:val="95"/>
                <w:sz w:val="19"/>
                <w:szCs w:val="19"/>
              </w:rPr>
            </w:pPr>
            <w:r w:rsidRPr="00B11884">
              <w:rPr>
                <w:rFonts w:hint="eastAsia"/>
                <w:b/>
                <w:bCs/>
                <w:spacing w:val="-8"/>
                <w:w w:val="95"/>
                <w:sz w:val="19"/>
                <w:szCs w:val="19"/>
              </w:rPr>
              <w:t>▶ 쪽수</w:t>
            </w:r>
            <w:r w:rsidRPr="00B11884">
              <w:rPr>
                <w:rFonts w:hint="eastAsia"/>
                <w:b/>
                <w:spacing w:val="-8"/>
                <w:w w:val="92"/>
                <w:sz w:val="19"/>
                <w:szCs w:val="19"/>
              </w:rPr>
              <w:t>:</w:t>
            </w:r>
            <w:r w:rsidR="00AF0913">
              <w:rPr>
                <w:rFonts w:hint="eastAsia"/>
                <w:spacing w:val="-8"/>
                <w:w w:val="92"/>
                <w:sz w:val="19"/>
                <w:szCs w:val="19"/>
              </w:rPr>
              <w:t xml:space="preserve"> </w:t>
            </w:r>
            <w:r w:rsidR="00E407B5">
              <w:rPr>
                <w:spacing w:val="-8"/>
                <w:w w:val="92"/>
                <w:sz w:val="19"/>
                <w:szCs w:val="19"/>
              </w:rPr>
              <w:t>240</w:t>
            </w:r>
            <w:r w:rsidR="00E407B5">
              <w:rPr>
                <w:rFonts w:hint="eastAsia"/>
                <w:spacing w:val="-8"/>
                <w:w w:val="92"/>
                <w:sz w:val="19"/>
                <w:szCs w:val="19"/>
              </w:rPr>
              <w:t>쪽</w:t>
            </w:r>
          </w:p>
          <w:p w:rsidR="00DF4542" w:rsidRPr="00B11884" w:rsidRDefault="00DF4542" w:rsidP="00DF4542">
            <w:pPr>
              <w:rPr>
                <w:spacing w:val="-8"/>
                <w:w w:val="92"/>
                <w:sz w:val="19"/>
                <w:szCs w:val="19"/>
              </w:rPr>
            </w:pPr>
            <w:r w:rsidRPr="00B11884">
              <w:rPr>
                <w:rFonts w:hint="eastAsia"/>
                <w:b/>
                <w:bCs/>
                <w:spacing w:val="-8"/>
                <w:w w:val="95"/>
                <w:sz w:val="19"/>
                <w:szCs w:val="19"/>
              </w:rPr>
              <w:t>▶ 판형</w:t>
            </w:r>
            <w:r w:rsidRPr="00B11884">
              <w:rPr>
                <w:rFonts w:hint="eastAsia"/>
                <w:b/>
                <w:spacing w:val="-8"/>
                <w:w w:val="92"/>
                <w:sz w:val="19"/>
                <w:szCs w:val="19"/>
              </w:rPr>
              <w:t>:</w:t>
            </w:r>
            <w:r w:rsidRPr="00B11884">
              <w:rPr>
                <w:rFonts w:hint="eastAsia"/>
                <w:spacing w:val="-8"/>
                <w:w w:val="92"/>
                <w:sz w:val="19"/>
                <w:szCs w:val="19"/>
              </w:rPr>
              <w:t xml:space="preserve"> </w:t>
            </w:r>
            <w:r w:rsidR="00E407B5" w:rsidRPr="00E407B5">
              <w:rPr>
                <w:spacing w:val="-8"/>
                <w:w w:val="92"/>
                <w:sz w:val="19"/>
                <w:szCs w:val="19"/>
              </w:rPr>
              <w:t>183 * 235(mm)</w:t>
            </w:r>
          </w:p>
          <w:p w:rsidR="00DF4542" w:rsidRPr="00E407B5" w:rsidRDefault="00DF4542" w:rsidP="00DF4542">
            <w:pPr>
              <w:rPr>
                <w:spacing w:val="-8"/>
                <w:w w:val="92"/>
                <w:sz w:val="19"/>
                <w:szCs w:val="19"/>
              </w:rPr>
            </w:pPr>
            <w:r w:rsidRPr="00B11884">
              <w:rPr>
                <w:rFonts w:hint="eastAsia"/>
                <w:b/>
                <w:bCs/>
                <w:spacing w:val="-8"/>
                <w:w w:val="95"/>
                <w:sz w:val="19"/>
                <w:szCs w:val="19"/>
              </w:rPr>
              <w:t>▶ 높이</w:t>
            </w:r>
            <w:r w:rsidRPr="00B11884">
              <w:rPr>
                <w:rFonts w:hint="eastAsia"/>
                <w:b/>
                <w:bCs/>
                <w:spacing w:val="-8"/>
                <w:w w:val="92"/>
                <w:sz w:val="19"/>
                <w:szCs w:val="19"/>
              </w:rPr>
              <w:t>(</w:t>
            </w:r>
            <w:r w:rsidRPr="00B11884">
              <w:rPr>
                <w:rFonts w:hint="eastAsia"/>
                <w:b/>
                <w:bCs/>
                <w:spacing w:val="-8"/>
                <w:w w:val="95"/>
                <w:sz w:val="19"/>
                <w:szCs w:val="19"/>
              </w:rPr>
              <w:t>두께</w:t>
            </w:r>
            <w:r w:rsidRPr="00B11884">
              <w:rPr>
                <w:rFonts w:hint="eastAsia"/>
                <w:b/>
                <w:bCs/>
                <w:spacing w:val="-8"/>
                <w:w w:val="92"/>
                <w:sz w:val="19"/>
                <w:szCs w:val="19"/>
              </w:rPr>
              <w:t>)</w:t>
            </w:r>
            <w:r w:rsidRPr="00B11884">
              <w:rPr>
                <w:rFonts w:hint="eastAsia"/>
                <w:b/>
                <w:spacing w:val="-8"/>
                <w:w w:val="92"/>
                <w:sz w:val="19"/>
                <w:szCs w:val="19"/>
              </w:rPr>
              <w:t>:</w:t>
            </w:r>
            <w:r w:rsidRPr="00B11884">
              <w:rPr>
                <w:rFonts w:hint="eastAsia"/>
                <w:spacing w:val="-8"/>
                <w:w w:val="92"/>
                <w:sz w:val="19"/>
                <w:szCs w:val="19"/>
              </w:rPr>
              <w:t xml:space="preserve"> </w:t>
            </w:r>
            <w:r w:rsidR="00E407B5" w:rsidRPr="00E407B5">
              <w:rPr>
                <w:spacing w:val="-8"/>
                <w:w w:val="92"/>
                <w:sz w:val="19"/>
                <w:szCs w:val="19"/>
              </w:rPr>
              <w:t>14.5(mm)</w:t>
            </w:r>
          </w:p>
          <w:p w:rsidR="00DF4542" w:rsidRPr="00B11884" w:rsidRDefault="00DF4542" w:rsidP="00DF4542">
            <w:pPr>
              <w:rPr>
                <w:spacing w:val="-8"/>
                <w:w w:val="95"/>
                <w:sz w:val="19"/>
                <w:szCs w:val="19"/>
              </w:rPr>
            </w:pPr>
            <w:r w:rsidRPr="00B11884">
              <w:rPr>
                <w:rFonts w:hint="eastAsia"/>
                <w:b/>
                <w:bCs/>
                <w:spacing w:val="-8"/>
                <w:w w:val="95"/>
                <w:sz w:val="19"/>
                <w:szCs w:val="19"/>
              </w:rPr>
              <w:t>▶ 가격</w:t>
            </w:r>
            <w:r w:rsidRPr="00B11884">
              <w:rPr>
                <w:rFonts w:hint="eastAsia"/>
                <w:b/>
                <w:bCs/>
                <w:spacing w:val="-8"/>
                <w:w w:val="92"/>
                <w:sz w:val="19"/>
                <w:szCs w:val="19"/>
              </w:rPr>
              <w:t>:</w:t>
            </w:r>
            <w:r w:rsidRPr="00B11884">
              <w:rPr>
                <w:rFonts w:hint="eastAsia"/>
                <w:spacing w:val="-8"/>
                <w:w w:val="95"/>
                <w:sz w:val="19"/>
                <w:szCs w:val="19"/>
              </w:rPr>
              <w:t xml:space="preserve"> </w:t>
            </w:r>
            <w:r w:rsidR="00E407B5">
              <w:rPr>
                <w:spacing w:val="-8"/>
                <w:w w:val="95"/>
                <w:sz w:val="19"/>
                <w:szCs w:val="19"/>
              </w:rPr>
              <w:t>24,000</w:t>
            </w:r>
            <w:r w:rsidR="00E407B5">
              <w:rPr>
                <w:rFonts w:hint="eastAsia"/>
                <w:spacing w:val="-8"/>
                <w:w w:val="95"/>
                <w:sz w:val="19"/>
                <w:szCs w:val="19"/>
              </w:rPr>
              <w:t>원</w:t>
            </w:r>
          </w:p>
          <w:p w:rsidR="00DF4542" w:rsidRPr="00B11884" w:rsidRDefault="00DF4542" w:rsidP="00DF4542">
            <w:pPr>
              <w:rPr>
                <w:spacing w:val="-8"/>
                <w:w w:val="92"/>
                <w:sz w:val="19"/>
                <w:szCs w:val="19"/>
              </w:rPr>
            </w:pPr>
            <w:r w:rsidRPr="00B11884">
              <w:rPr>
                <w:rFonts w:hint="eastAsia"/>
                <w:b/>
                <w:bCs/>
                <w:spacing w:val="-8"/>
                <w:w w:val="95"/>
                <w:sz w:val="19"/>
                <w:szCs w:val="19"/>
              </w:rPr>
              <w:t>▶</w:t>
            </w:r>
            <w:r w:rsidRPr="00B11884">
              <w:rPr>
                <w:rFonts w:hint="eastAsia"/>
                <w:b/>
                <w:bCs/>
                <w:spacing w:val="12"/>
                <w:w w:val="95"/>
                <w:sz w:val="19"/>
                <w:szCs w:val="19"/>
              </w:rPr>
              <w:t xml:space="preserve"> </w:t>
            </w:r>
            <w:r w:rsidRPr="00B11884">
              <w:rPr>
                <w:rFonts w:hint="eastAsia"/>
                <w:b/>
                <w:bCs/>
                <w:spacing w:val="12"/>
                <w:w w:val="92"/>
                <w:sz w:val="19"/>
                <w:szCs w:val="19"/>
              </w:rPr>
              <w:t>ISBN</w:t>
            </w:r>
            <w:r w:rsidRPr="00B11884">
              <w:rPr>
                <w:rFonts w:hint="eastAsia"/>
                <w:b/>
                <w:bCs/>
                <w:spacing w:val="-8"/>
                <w:w w:val="92"/>
                <w:sz w:val="19"/>
                <w:szCs w:val="19"/>
              </w:rPr>
              <w:t xml:space="preserve">: </w:t>
            </w:r>
            <w:r w:rsidR="00E407B5" w:rsidRPr="00E407B5">
              <w:rPr>
                <w:bCs/>
                <w:spacing w:val="-8"/>
                <w:w w:val="92"/>
                <w:sz w:val="19"/>
                <w:szCs w:val="19"/>
              </w:rPr>
              <w:t xml:space="preserve">979-11-407-1553-4 </w:t>
            </w:r>
            <w:r w:rsidR="00E407B5">
              <w:rPr>
                <w:bCs/>
                <w:spacing w:val="-8"/>
                <w:w w:val="92"/>
                <w:sz w:val="19"/>
                <w:szCs w:val="19"/>
              </w:rPr>
              <w:t xml:space="preserve"> </w:t>
            </w:r>
            <w:r w:rsidR="00E407B5" w:rsidRPr="00E407B5">
              <w:rPr>
                <w:bCs/>
                <w:spacing w:val="-8"/>
                <w:w w:val="92"/>
                <w:sz w:val="19"/>
                <w:szCs w:val="19"/>
              </w:rPr>
              <w:t xml:space="preserve"> 93000</w:t>
            </w:r>
          </w:p>
          <w:p w:rsidR="0037208A" w:rsidRPr="00E407B5" w:rsidRDefault="0037208A" w:rsidP="00A71CF0">
            <w:pPr>
              <w:ind w:left="165" w:hangingChars="100" w:hanging="165"/>
              <w:rPr>
                <w:bCs/>
                <w:spacing w:val="-8"/>
                <w:w w:val="95"/>
                <w:sz w:val="19"/>
                <w:szCs w:val="19"/>
              </w:rPr>
            </w:pPr>
            <w:r w:rsidRPr="00B11884">
              <w:rPr>
                <w:rFonts w:hint="eastAsia"/>
                <w:b/>
                <w:bCs/>
                <w:spacing w:val="-8"/>
                <w:w w:val="95"/>
                <w:sz w:val="19"/>
                <w:szCs w:val="19"/>
              </w:rPr>
              <w:t>▶ 키워드</w:t>
            </w:r>
            <w:r w:rsidRPr="00B11884">
              <w:rPr>
                <w:b/>
                <w:bCs/>
                <w:spacing w:val="-8"/>
                <w:w w:val="95"/>
                <w:sz w:val="19"/>
                <w:szCs w:val="19"/>
              </w:rPr>
              <w:t>:</w:t>
            </w:r>
            <w:r w:rsidR="00377A5B">
              <w:rPr>
                <w:b/>
                <w:bCs/>
                <w:spacing w:val="-8"/>
                <w:w w:val="95"/>
                <w:sz w:val="19"/>
                <w:szCs w:val="19"/>
              </w:rPr>
              <w:t xml:space="preserve"> </w:t>
            </w:r>
            <w:r w:rsidR="00E407B5" w:rsidRPr="00E407B5">
              <w:rPr>
                <w:rFonts w:hint="eastAsia"/>
                <w:bCs/>
                <w:spacing w:val="-8"/>
                <w:w w:val="95"/>
                <w:sz w:val="19"/>
                <w:szCs w:val="19"/>
              </w:rPr>
              <w:t>도메인</w:t>
            </w:r>
            <w:r w:rsidR="00E407B5" w:rsidRPr="00E407B5">
              <w:rPr>
                <w:bCs/>
                <w:spacing w:val="-8"/>
                <w:w w:val="95"/>
                <w:sz w:val="19"/>
                <w:szCs w:val="19"/>
              </w:rPr>
              <w:t>, 인프라, 시스템, 아키텍처, 설계, DDD</w:t>
            </w:r>
          </w:p>
          <w:p w:rsidR="00024F4C" w:rsidRPr="000721B9" w:rsidRDefault="00024F4C" w:rsidP="003D3697">
            <w:pPr>
              <w:rPr>
                <w:rFonts w:hint="eastAsia"/>
                <w:spacing w:val="-8"/>
                <w:w w:val="92"/>
                <w:sz w:val="19"/>
                <w:szCs w:val="19"/>
              </w:rPr>
            </w:pPr>
          </w:p>
        </w:tc>
      </w:tr>
    </w:tbl>
    <w:p w:rsidR="00447CAB" w:rsidRDefault="00447CAB" w:rsidP="009C63DD">
      <w:pPr>
        <w:rPr>
          <w:rFonts w:eastAsiaTheme="minorHAnsi"/>
          <w:b/>
          <w:w w:val="95"/>
        </w:rPr>
      </w:pPr>
    </w:p>
    <w:p w:rsidR="009C63DD" w:rsidRDefault="009C63DD" w:rsidP="009C63DD">
      <w:pPr>
        <w:rPr>
          <w:rFonts w:eastAsiaTheme="minorHAnsi"/>
          <w:b/>
          <w:w w:val="95"/>
        </w:rPr>
      </w:pPr>
      <w:r w:rsidRPr="00CA2604">
        <w:rPr>
          <w:rFonts w:eastAsiaTheme="minorHAnsi"/>
          <w:b/>
          <w:w w:val="95"/>
        </w:rPr>
        <w:t>[</w:t>
      </w:r>
      <w:r>
        <w:rPr>
          <w:rFonts w:eastAsiaTheme="minorHAnsi" w:hint="eastAsia"/>
          <w:b/>
          <w:w w:val="95"/>
        </w:rPr>
        <w:t>분야</w:t>
      </w:r>
      <w:r w:rsidRPr="00CA2604">
        <w:rPr>
          <w:rFonts w:eastAsiaTheme="minorHAnsi" w:hint="eastAsia"/>
          <w:b/>
          <w:w w:val="95"/>
        </w:rPr>
        <w:t>]</w:t>
      </w:r>
    </w:p>
    <w:p w:rsidR="003D3697" w:rsidRDefault="003D3697" w:rsidP="009C63DD">
      <w:pPr>
        <w:rPr>
          <w:rFonts w:eastAsiaTheme="minorHAnsi" w:hint="eastAsia"/>
          <w:b/>
          <w:w w:val="95"/>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35"/>
        <w:gridCol w:w="6856"/>
      </w:tblGrid>
      <w:tr w:rsidR="003D3697" w:rsidRPr="003D3697" w:rsidTr="003D3697">
        <w:trPr>
          <w:trHeight w:val="56"/>
        </w:trPr>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3697" w:rsidRPr="003D3697" w:rsidRDefault="003D3697" w:rsidP="003D3697">
            <w:pPr>
              <w:rPr>
                <w:rFonts w:ascii="바탕" w:eastAsia="굴림" w:hAnsi="굴림"/>
                <w:sz w:val="16"/>
                <w:szCs w:val="20"/>
              </w:rPr>
            </w:pPr>
            <w:proofErr w:type="spellStart"/>
            <w:r w:rsidRPr="003D3697">
              <w:rPr>
                <w:rFonts w:hint="eastAsia"/>
                <w:sz w:val="16"/>
              </w:rPr>
              <w:t>예스</w:t>
            </w:r>
            <w:proofErr w:type="spellEnd"/>
            <w:r w:rsidRPr="003D3697">
              <w:rPr>
                <w:rFonts w:hint="eastAsia"/>
                <w:sz w:val="16"/>
              </w:rPr>
              <w:t>24</w:t>
            </w:r>
          </w:p>
        </w:tc>
        <w:tc>
          <w:tcPr>
            <w:tcW w:w="68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3697" w:rsidRPr="003D3697" w:rsidRDefault="003D3697" w:rsidP="003D3697">
            <w:pPr>
              <w:rPr>
                <w:rFonts w:ascii="바탕" w:eastAsia="굴림" w:hAnsi="굴림"/>
                <w:sz w:val="16"/>
                <w:szCs w:val="20"/>
              </w:rPr>
            </w:pPr>
            <w:proofErr w:type="gramStart"/>
            <w:r w:rsidRPr="003D3697">
              <w:rPr>
                <w:rFonts w:hint="eastAsia"/>
                <w:sz w:val="16"/>
              </w:rPr>
              <w:t>국내도서 &gt;</w:t>
            </w:r>
            <w:proofErr w:type="gramEnd"/>
            <w:r w:rsidRPr="003D3697">
              <w:rPr>
                <w:rFonts w:hint="eastAsia"/>
                <w:sz w:val="16"/>
              </w:rPr>
              <w:t xml:space="preserve"> IT 모바일 &gt; 프로그래밍 언어 &gt; 자바</w:t>
            </w:r>
          </w:p>
          <w:p w:rsidR="003D3697" w:rsidRPr="003D3697" w:rsidRDefault="003D3697" w:rsidP="003D3697">
            <w:pPr>
              <w:rPr>
                <w:rFonts w:ascii="바탕" w:eastAsia="굴림" w:hAnsi="굴림"/>
                <w:sz w:val="16"/>
                <w:szCs w:val="20"/>
              </w:rPr>
            </w:pPr>
            <w:proofErr w:type="gramStart"/>
            <w:r w:rsidRPr="003D3697">
              <w:rPr>
                <w:rFonts w:hint="eastAsia"/>
                <w:sz w:val="16"/>
              </w:rPr>
              <w:t>국내도서 &gt;</w:t>
            </w:r>
            <w:proofErr w:type="gramEnd"/>
            <w:r w:rsidRPr="003D3697">
              <w:rPr>
                <w:rFonts w:hint="eastAsia"/>
                <w:sz w:val="16"/>
              </w:rPr>
              <w:t xml:space="preserve"> IT 모바일 &gt; 컴퓨터 공학 &gt; 개발방법론</w:t>
            </w:r>
          </w:p>
        </w:tc>
      </w:tr>
      <w:tr w:rsidR="003D3697" w:rsidRPr="003D3697" w:rsidTr="003D3697">
        <w:trPr>
          <w:trHeight w:val="56"/>
        </w:trPr>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3697" w:rsidRPr="003D3697" w:rsidRDefault="003D3697" w:rsidP="003D3697">
            <w:pPr>
              <w:rPr>
                <w:rFonts w:ascii="바탕" w:eastAsia="굴림" w:hAnsi="굴림"/>
                <w:sz w:val="16"/>
                <w:szCs w:val="20"/>
              </w:rPr>
            </w:pPr>
            <w:r w:rsidRPr="003D3697">
              <w:rPr>
                <w:rFonts w:hint="eastAsia"/>
                <w:sz w:val="16"/>
              </w:rPr>
              <w:t>알라딘</w:t>
            </w:r>
          </w:p>
        </w:tc>
        <w:tc>
          <w:tcPr>
            <w:tcW w:w="68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3697" w:rsidRPr="003D3697" w:rsidRDefault="003D3697" w:rsidP="003D3697">
            <w:pPr>
              <w:rPr>
                <w:rFonts w:ascii="바탕" w:eastAsia="굴림" w:hAnsi="굴림"/>
                <w:sz w:val="16"/>
                <w:szCs w:val="20"/>
              </w:rPr>
            </w:pPr>
            <w:proofErr w:type="gramStart"/>
            <w:r w:rsidRPr="003D3697">
              <w:rPr>
                <w:rFonts w:hint="eastAsia"/>
                <w:sz w:val="16"/>
              </w:rPr>
              <w:t>국내도서 &gt;</w:t>
            </w:r>
            <w:proofErr w:type="gramEnd"/>
            <w:r w:rsidRPr="003D3697">
              <w:rPr>
                <w:rFonts w:hint="eastAsia"/>
                <w:sz w:val="16"/>
              </w:rPr>
              <w:t xml:space="preserve"> 컴퓨터/모바일 &gt; 프로그래밍 개발/방법론 &gt; 프로그래밍 기초/개발 방법론</w:t>
            </w:r>
          </w:p>
          <w:p w:rsidR="003D3697" w:rsidRPr="003D3697" w:rsidRDefault="003D3697" w:rsidP="003D3697">
            <w:pPr>
              <w:rPr>
                <w:rFonts w:ascii="바탕" w:eastAsia="굴림" w:hAnsi="굴림"/>
                <w:sz w:val="16"/>
                <w:szCs w:val="20"/>
              </w:rPr>
            </w:pPr>
            <w:proofErr w:type="gramStart"/>
            <w:r w:rsidRPr="003D3697">
              <w:rPr>
                <w:rFonts w:hint="eastAsia"/>
                <w:sz w:val="16"/>
              </w:rPr>
              <w:t>국내도서 &gt;</w:t>
            </w:r>
            <w:proofErr w:type="gramEnd"/>
            <w:r w:rsidRPr="003D3697">
              <w:rPr>
                <w:rFonts w:hint="eastAsia"/>
                <w:sz w:val="16"/>
              </w:rPr>
              <w:t xml:space="preserve"> 컴퓨터/모바일 &gt; 컴퓨터 공학 &gt; 소프트웨어 공학</w:t>
            </w:r>
          </w:p>
        </w:tc>
      </w:tr>
      <w:tr w:rsidR="003D3697" w:rsidRPr="003D3697" w:rsidTr="003D3697">
        <w:trPr>
          <w:trHeight w:val="56"/>
        </w:trPr>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3697" w:rsidRPr="003D3697" w:rsidRDefault="003D3697" w:rsidP="003D3697">
            <w:pPr>
              <w:rPr>
                <w:rFonts w:ascii="바탕" w:eastAsia="굴림" w:hAnsi="굴림"/>
                <w:sz w:val="16"/>
                <w:szCs w:val="20"/>
              </w:rPr>
            </w:pPr>
            <w:proofErr w:type="spellStart"/>
            <w:r w:rsidRPr="003D3697">
              <w:rPr>
                <w:rFonts w:hint="eastAsia"/>
                <w:sz w:val="16"/>
              </w:rPr>
              <w:t>교보문고</w:t>
            </w:r>
            <w:proofErr w:type="spellEnd"/>
          </w:p>
        </w:tc>
        <w:tc>
          <w:tcPr>
            <w:tcW w:w="68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3697" w:rsidRPr="003D3697" w:rsidRDefault="003D3697" w:rsidP="003D3697">
            <w:pPr>
              <w:rPr>
                <w:rFonts w:ascii="바탕" w:eastAsia="굴림" w:hAnsi="굴림"/>
                <w:sz w:val="16"/>
                <w:szCs w:val="20"/>
              </w:rPr>
            </w:pPr>
            <w:proofErr w:type="gramStart"/>
            <w:r w:rsidRPr="003D3697">
              <w:rPr>
                <w:rFonts w:hint="eastAsia"/>
                <w:sz w:val="16"/>
              </w:rPr>
              <w:t>국내도서 &gt;</w:t>
            </w:r>
            <w:proofErr w:type="gramEnd"/>
            <w:r w:rsidRPr="003D3697">
              <w:rPr>
                <w:rFonts w:hint="eastAsia"/>
                <w:sz w:val="16"/>
              </w:rPr>
              <w:t xml:space="preserve"> 컴퓨터/IT &gt; 네트워크 &gt; 네트워크일반 &gt; Server</w:t>
            </w:r>
          </w:p>
          <w:p w:rsidR="003D3697" w:rsidRPr="003D3697" w:rsidRDefault="003D3697" w:rsidP="003D3697">
            <w:pPr>
              <w:rPr>
                <w:rFonts w:ascii="바탕" w:eastAsia="굴림" w:hAnsi="굴림"/>
                <w:sz w:val="16"/>
                <w:szCs w:val="20"/>
              </w:rPr>
            </w:pPr>
            <w:proofErr w:type="gramStart"/>
            <w:r w:rsidRPr="003D3697">
              <w:rPr>
                <w:rFonts w:hint="eastAsia"/>
                <w:sz w:val="16"/>
              </w:rPr>
              <w:t>국내도서 &gt;</w:t>
            </w:r>
            <w:proofErr w:type="gramEnd"/>
            <w:r w:rsidRPr="003D3697">
              <w:rPr>
                <w:rFonts w:hint="eastAsia"/>
                <w:sz w:val="16"/>
              </w:rPr>
              <w:t xml:space="preserve"> 컴퓨터/IT &gt; 대학교재</w:t>
            </w:r>
          </w:p>
          <w:p w:rsidR="003D3697" w:rsidRPr="003D3697" w:rsidRDefault="003D3697" w:rsidP="003D3697">
            <w:pPr>
              <w:rPr>
                <w:rFonts w:ascii="바탕" w:eastAsia="굴림" w:hAnsi="굴림"/>
                <w:sz w:val="16"/>
                <w:szCs w:val="20"/>
              </w:rPr>
            </w:pPr>
            <w:proofErr w:type="gramStart"/>
            <w:r w:rsidRPr="003D3697">
              <w:rPr>
                <w:rFonts w:hint="eastAsia"/>
                <w:sz w:val="16"/>
              </w:rPr>
              <w:t>국내도서 &gt;</w:t>
            </w:r>
            <w:proofErr w:type="gramEnd"/>
            <w:r w:rsidRPr="003D3697">
              <w:rPr>
                <w:rFonts w:hint="eastAsia"/>
                <w:sz w:val="16"/>
              </w:rPr>
              <w:t xml:space="preserve"> 대학교재 &gt; 컴퓨터</w:t>
            </w:r>
          </w:p>
        </w:tc>
      </w:tr>
    </w:tbl>
    <w:p w:rsidR="009C4582" w:rsidRPr="003D3697" w:rsidRDefault="009C4582" w:rsidP="009C63DD">
      <w:pPr>
        <w:rPr>
          <w:rFonts w:eastAsiaTheme="minorHAnsi"/>
          <w:b/>
          <w:w w:val="95"/>
        </w:rPr>
      </w:pPr>
    </w:p>
    <w:p w:rsidR="003D3697" w:rsidRDefault="003D3697" w:rsidP="009C63DD">
      <w:pPr>
        <w:rPr>
          <w:rFonts w:eastAsiaTheme="minorHAnsi"/>
          <w:b/>
          <w:w w:val="95"/>
        </w:rPr>
      </w:pPr>
    </w:p>
    <w:p w:rsidR="003D3697" w:rsidRDefault="003D3697" w:rsidP="009C63DD">
      <w:pPr>
        <w:rPr>
          <w:rFonts w:eastAsiaTheme="minorHAnsi" w:hint="eastAsia"/>
          <w:b/>
          <w:w w:val="95"/>
        </w:rPr>
      </w:pPr>
    </w:p>
    <w:p w:rsidR="00DB5070" w:rsidRDefault="00602F01" w:rsidP="0018465D">
      <w:pPr>
        <w:rPr>
          <w:rFonts w:asciiTheme="majorEastAsia" w:eastAsiaTheme="majorEastAsia" w:hAnsiTheme="majorEastAsia"/>
          <w:b/>
          <w:w w:val="95"/>
        </w:rPr>
      </w:pPr>
      <w:r w:rsidRPr="008D5D17">
        <w:rPr>
          <w:rFonts w:asciiTheme="majorEastAsia" w:eastAsiaTheme="majorEastAsia" w:hAnsiTheme="majorEastAsia"/>
          <w:b/>
          <w:w w:val="95"/>
        </w:rPr>
        <w:lastRenderedPageBreak/>
        <w:t>[</w:t>
      </w:r>
      <w:r w:rsidR="00204F5C" w:rsidRPr="008D5D17">
        <w:rPr>
          <w:rFonts w:asciiTheme="majorEastAsia" w:eastAsiaTheme="majorEastAsia" w:hAnsiTheme="majorEastAsia" w:hint="eastAsia"/>
          <w:b/>
          <w:w w:val="95"/>
        </w:rPr>
        <w:t xml:space="preserve">책 </w:t>
      </w:r>
      <w:r w:rsidRPr="008D5D17">
        <w:rPr>
          <w:rFonts w:asciiTheme="majorEastAsia" w:eastAsiaTheme="majorEastAsia" w:hAnsiTheme="majorEastAsia" w:hint="eastAsia"/>
          <w:b/>
          <w:w w:val="95"/>
        </w:rPr>
        <w:t>소개]</w:t>
      </w:r>
    </w:p>
    <w:p w:rsidR="003D3697" w:rsidRDefault="003D3697" w:rsidP="0018465D">
      <w:pPr>
        <w:rPr>
          <w:rFonts w:asciiTheme="majorEastAsia" w:eastAsiaTheme="majorEastAsia" w:hAnsiTheme="majorEastAsia" w:hint="eastAsia"/>
          <w:b/>
          <w:w w:val="95"/>
        </w:rPr>
      </w:pPr>
    </w:p>
    <w:p w:rsidR="003D3697" w:rsidRPr="003D3697" w:rsidRDefault="003D3697" w:rsidP="003D3697">
      <w:pPr>
        <w:rPr>
          <w:b/>
          <w:sz w:val="32"/>
        </w:rPr>
      </w:pPr>
      <w:r w:rsidRPr="003D3697">
        <w:rPr>
          <w:rFonts w:hint="eastAsia"/>
          <w:b/>
          <w:color w:val="7030A0"/>
          <w:sz w:val="32"/>
        </w:rPr>
        <w:t>현장</w:t>
      </w:r>
      <w:r w:rsidRPr="003D3697">
        <w:rPr>
          <w:rFonts w:hint="eastAsia"/>
          <w:b/>
          <w:sz w:val="32"/>
        </w:rPr>
        <w:t>에서</w:t>
      </w:r>
      <w:r w:rsidRPr="003D3697">
        <w:rPr>
          <w:b/>
          <w:sz w:val="32"/>
        </w:rPr>
        <w:t xml:space="preserve"> 어떻게 </w:t>
      </w:r>
      <w:r w:rsidRPr="003D3697">
        <w:rPr>
          <w:b/>
          <w:color w:val="7030A0"/>
          <w:sz w:val="32"/>
        </w:rPr>
        <w:t>DDD</w:t>
      </w:r>
      <w:r w:rsidRPr="003D3697">
        <w:rPr>
          <w:b/>
          <w:sz w:val="32"/>
        </w:rPr>
        <w:t>를 구현할 것인가!</w:t>
      </w:r>
    </w:p>
    <w:p w:rsidR="003D3697" w:rsidRPr="003D3697" w:rsidRDefault="003D3697" w:rsidP="003D3697">
      <w:pPr>
        <w:rPr>
          <w:b/>
          <w:sz w:val="32"/>
        </w:rPr>
      </w:pPr>
      <w:r w:rsidRPr="003D3697">
        <w:rPr>
          <w:rFonts w:hint="eastAsia"/>
          <w:b/>
          <w:sz w:val="32"/>
        </w:rPr>
        <w:t>실제</w:t>
      </w:r>
      <w:r w:rsidRPr="003D3697">
        <w:rPr>
          <w:b/>
          <w:sz w:val="32"/>
        </w:rPr>
        <w:t xml:space="preserve"> 프로젝트에서의 경험을 바탕으로 </w:t>
      </w:r>
    </w:p>
    <w:p w:rsidR="003D3697" w:rsidRPr="003D3697" w:rsidRDefault="003D3697" w:rsidP="003D3697">
      <w:pPr>
        <w:rPr>
          <w:b/>
          <w:sz w:val="32"/>
        </w:rPr>
      </w:pPr>
      <w:r w:rsidRPr="003D3697">
        <w:rPr>
          <w:b/>
          <w:color w:val="7030A0"/>
          <w:sz w:val="32"/>
        </w:rPr>
        <w:t>DDD</w:t>
      </w:r>
      <w:r w:rsidRPr="003D3697">
        <w:rPr>
          <w:b/>
          <w:sz w:val="32"/>
        </w:rPr>
        <w:t>를 어떻게 실천해 나갈 수 있는지를 제시한다!</w:t>
      </w:r>
    </w:p>
    <w:p w:rsidR="003D3697" w:rsidRDefault="003D3697" w:rsidP="003D3697"/>
    <w:p w:rsidR="003D3697" w:rsidRDefault="003D3697" w:rsidP="003D3697">
      <w:r>
        <w:rPr>
          <w:rFonts w:hint="eastAsia"/>
        </w:rPr>
        <w:t>실제</w:t>
      </w:r>
      <w:r>
        <w:t xml:space="preserve"> 프로젝트에서 도메인을 어떻게 모델링하고 구현해야 하는지를 안내합니다. </w:t>
      </w:r>
      <w:proofErr w:type="spellStart"/>
      <w:r>
        <w:t>애그리게이트</w:t>
      </w:r>
      <w:proofErr w:type="spellEnd"/>
      <w:r>
        <w:t xml:space="preserve">, </w:t>
      </w:r>
      <w:proofErr w:type="spellStart"/>
      <w:r>
        <w:t>리포지터리</w:t>
      </w:r>
      <w:proofErr w:type="spellEnd"/>
      <w:r>
        <w:t xml:space="preserve"> 등 핵심 개념부터 이벤트 주도 아키텍처와 </w:t>
      </w:r>
      <w:proofErr w:type="spellStart"/>
      <w:r>
        <w:t>마이크로서비스</w:t>
      </w:r>
      <w:proofErr w:type="spellEnd"/>
      <w:r>
        <w:t xml:space="preserve"> 적용까지 실무 중심으로 다루어 현장에서 바로 적용할 수 있도록 가이드를 제공합니다.</w:t>
      </w:r>
    </w:p>
    <w:p w:rsidR="003D3697" w:rsidRDefault="003D3697" w:rsidP="003D3697">
      <w:r>
        <w:rPr>
          <w:rFonts w:hint="eastAsia"/>
        </w:rPr>
        <w:t>복잡한</w:t>
      </w:r>
      <w:r>
        <w:t xml:space="preserve"> 비즈니스 문제를 해결하기 위해 도메인 개념을 프로젝트에 적용하는 방법을 구체적으로 제시하고, DDD의 핵심 개념을 예제와 소스 코드로 쉽게 설명합니다. 또한, 다양한 아키텍처에 DDD를 통합하는 방안을 통해 각 프로젝트 환경에 맞는 현실적인 해결책도 찾을 수 있도록 </w:t>
      </w:r>
      <w:proofErr w:type="spellStart"/>
      <w:r>
        <w:t>돕습니다</w:t>
      </w:r>
      <w:proofErr w:type="spellEnd"/>
      <w:r>
        <w:t>.</w:t>
      </w:r>
    </w:p>
    <w:p w:rsidR="00096D7C" w:rsidRPr="003D3697" w:rsidRDefault="003D3697" w:rsidP="003D3697">
      <w:r>
        <w:rPr>
          <w:rFonts w:hint="eastAsia"/>
        </w:rPr>
        <w:t>개발자가</w:t>
      </w:r>
      <w:r>
        <w:t xml:space="preserve"> 비즈니스 요구사항을 정확히 반영한 견고한 소프트웨어를 설계하고 한 단계 더 성장할 수 있는 실용적인 안내서입니다.</w:t>
      </w:r>
    </w:p>
    <w:p w:rsidR="00AB07FD" w:rsidRDefault="00AB07FD" w:rsidP="00AB07FD"/>
    <w:p w:rsidR="003D3697" w:rsidRDefault="003D3697" w:rsidP="00AB07FD">
      <w:pPr>
        <w:rPr>
          <w:rFonts w:hint="eastAsia"/>
        </w:rPr>
      </w:pPr>
    </w:p>
    <w:p w:rsidR="003D3697" w:rsidRDefault="003D3697" w:rsidP="003D3697">
      <w:pPr>
        <w:rPr>
          <w:rFonts w:asciiTheme="majorEastAsia" w:eastAsiaTheme="majorEastAsia" w:hAnsiTheme="majorEastAsia"/>
          <w:b/>
          <w:w w:val="95"/>
        </w:rPr>
      </w:pPr>
      <w:r w:rsidRPr="003D3697">
        <w:rPr>
          <w:rFonts w:asciiTheme="majorEastAsia" w:eastAsiaTheme="majorEastAsia" w:hAnsiTheme="majorEastAsia"/>
          <w:b/>
          <w:w w:val="95"/>
        </w:rPr>
        <w:t>[출판사 리뷰]</w:t>
      </w:r>
    </w:p>
    <w:p w:rsidR="003D3697" w:rsidRPr="003D3697" w:rsidRDefault="003D3697" w:rsidP="003D3697">
      <w:pPr>
        <w:rPr>
          <w:rFonts w:asciiTheme="majorEastAsia" w:eastAsiaTheme="majorEastAsia" w:hAnsiTheme="majorEastAsia" w:hint="eastAsia"/>
          <w:b/>
          <w:w w:val="95"/>
        </w:rPr>
      </w:pPr>
    </w:p>
    <w:p w:rsidR="003D3697" w:rsidRPr="003D3697" w:rsidRDefault="003D3697" w:rsidP="003D3697">
      <w:pPr>
        <w:rPr>
          <w:b/>
          <w:sz w:val="32"/>
        </w:rPr>
      </w:pPr>
      <w:r w:rsidRPr="003D3697">
        <w:rPr>
          <w:rFonts w:hint="eastAsia"/>
          <w:b/>
          <w:sz w:val="32"/>
        </w:rPr>
        <w:t>이론은</w:t>
      </w:r>
      <w:r w:rsidRPr="003D3697">
        <w:rPr>
          <w:b/>
          <w:sz w:val="32"/>
        </w:rPr>
        <w:t xml:space="preserve"> 줄이고 </w:t>
      </w:r>
      <w:r w:rsidRPr="003D3697">
        <w:rPr>
          <w:b/>
          <w:color w:val="7030A0"/>
          <w:sz w:val="32"/>
        </w:rPr>
        <w:t>경험</w:t>
      </w:r>
      <w:r w:rsidRPr="003D3697">
        <w:rPr>
          <w:b/>
          <w:sz w:val="32"/>
        </w:rPr>
        <w:t>은 더했다!</w:t>
      </w:r>
    </w:p>
    <w:p w:rsidR="003D3697" w:rsidRPr="003D3697" w:rsidRDefault="003D3697" w:rsidP="003D3697">
      <w:pPr>
        <w:rPr>
          <w:b/>
          <w:sz w:val="32"/>
        </w:rPr>
      </w:pPr>
      <w:r w:rsidRPr="003D3697">
        <w:rPr>
          <w:rFonts w:hint="eastAsia"/>
          <w:b/>
          <w:color w:val="7030A0"/>
          <w:sz w:val="32"/>
        </w:rPr>
        <w:t>생생한</w:t>
      </w:r>
      <w:r w:rsidRPr="003D3697">
        <w:rPr>
          <w:b/>
          <w:color w:val="7030A0"/>
          <w:sz w:val="32"/>
        </w:rPr>
        <w:t xml:space="preserve"> 프로젝트 사례</w:t>
      </w:r>
      <w:r w:rsidRPr="003D3697">
        <w:rPr>
          <w:b/>
          <w:sz w:val="32"/>
        </w:rPr>
        <w:t xml:space="preserve">로 배우는 </w:t>
      </w:r>
      <w:r w:rsidRPr="003D3697">
        <w:rPr>
          <w:b/>
          <w:color w:val="7030A0"/>
          <w:sz w:val="32"/>
        </w:rPr>
        <w:t>도메인 주도 설계</w:t>
      </w:r>
      <w:r w:rsidRPr="003D3697">
        <w:rPr>
          <w:b/>
          <w:sz w:val="32"/>
        </w:rPr>
        <w:t>!</w:t>
      </w:r>
    </w:p>
    <w:p w:rsidR="003D3697" w:rsidRDefault="003D3697" w:rsidP="003D3697"/>
    <w:p w:rsidR="003D3697" w:rsidRDefault="003D3697" w:rsidP="003D3697">
      <w:r>
        <w:rPr>
          <w:rFonts w:hint="eastAsia"/>
        </w:rPr>
        <w:t>도메인</w:t>
      </w:r>
      <w:r>
        <w:t xml:space="preserve"> 주도 설계를 실무에 어떻게 적용할 수 있을까? 이 책은 개발자들이 실무에서 마주치는 현실적인 상황을 중심으로 도메인 주도 설계를 이해하고 활용할 수 있도록 구성된 입문서다. 단순한 이론 설명에 그치지 않고, 실제 프로젝트에서의 경험을 바탕으로 도메인 모델을 어떻게 만들고, 팀 간 협업을 어떻게 풀어갈지 구체적인 사례와 코드로 안내한다. 기능 중심의 개발 방식에서 도메인 중심의 사고로 전환하는 과정을 따라가다 보면, DDD의 핵심 개념들을 자연스럽게 익힐 수 있다.</w:t>
      </w:r>
    </w:p>
    <w:p w:rsidR="00024F4C" w:rsidRPr="003D3697" w:rsidRDefault="003D3697" w:rsidP="003D3697">
      <w:r>
        <w:t xml:space="preserve">DDD를 조직 내에 도입하고, 실제 시스템에 적용하는 일련의 과정을 단계별로 정리한다. 도메인 전문가와의 협업 방식, 컨텍스트 매핑 전략, 코드 </w:t>
      </w:r>
      <w:proofErr w:type="spellStart"/>
      <w:r>
        <w:t>리팩터링</w:t>
      </w:r>
      <w:proofErr w:type="spellEnd"/>
      <w:r>
        <w:t xml:space="preserve"> 포인트 등 개발자가 프로젝트 초기부터 마무리까지 참고할 수 있는 실전 가이드로 구성되어 있다. 특정 기술에 얽매이지 않고 다양한 개발 환경에서 활용할 수 있도록 설명한다. 이론이 아닌 현장을 위한 책, 실무에 바로 적용할 수 있는 DDD 안내서를 찾는 독자라면 반드시 읽어야 할 책이다.</w:t>
      </w:r>
    </w:p>
    <w:p w:rsidR="003D3697" w:rsidRDefault="003D3697" w:rsidP="003D3697">
      <w:pPr>
        <w:rPr>
          <w:rFonts w:asciiTheme="majorEastAsia" w:eastAsiaTheme="majorEastAsia" w:hAnsiTheme="majorEastAsia"/>
          <w:b/>
        </w:rPr>
      </w:pPr>
      <w:r w:rsidRPr="003D3697">
        <w:rPr>
          <w:rFonts w:asciiTheme="majorEastAsia" w:eastAsiaTheme="majorEastAsia" w:hAnsiTheme="majorEastAsia"/>
          <w:b/>
        </w:rPr>
        <w:lastRenderedPageBreak/>
        <w:t>[저자 소개]</w:t>
      </w:r>
    </w:p>
    <w:p w:rsidR="005C417C" w:rsidRPr="005C417C" w:rsidRDefault="005C417C" w:rsidP="003D3697">
      <w:pPr>
        <w:rPr>
          <w:rFonts w:asciiTheme="majorEastAsia" w:eastAsiaTheme="majorEastAsia" w:hAnsiTheme="majorEastAsia" w:hint="eastAsia"/>
          <w:b/>
          <w:sz w:val="18"/>
        </w:rPr>
      </w:pPr>
    </w:p>
    <w:p w:rsidR="003D3697" w:rsidRPr="003D3697" w:rsidRDefault="003D3697" w:rsidP="003D3697">
      <w:pPr>
        <w:rPr>
          <w:b/>
        </w:rPr>
      </w:pPr>
      <w:r w:rsidRPr="003D3697">
        <w:rPr>
          <w:rFonts w:hint="eastAsia"/>
          <w:b/>
        </w:rPr>
        <w:t>마스다</w:t>
      </w:r>
      <w:r w:rsidRPr="003D3697">
        <w:rPr>
          <w:b/>
        </w:rPr>
        <w:t xml:space="preserve"> </w:t>
      </w:r>
      <w:proofErr w:type="spellStart"/>
      <w:r w:rsidRPr="003D3697">
        <w:rPr>
          <w:b/>
        </w:rPr>
        <w:t>토오루</w:t>
      </w:r>
      <w:proofErr w:type="spellEnd"/>
    </w:p>
    <w:p w:rsidR="003D3697" w:rsidRPr="003D3697" w:rsidRDefault="003D3697" w:rsidP="003D3697">
      <w:pPr>
        <w:rPr>
          <w:b/>
        </w:rPr>
      </w:pPr>
      <w:proofErr w:type="spellStart"/>
      <w:r w:rsidRPr="003D3697">
        <w:rPr>
          <w:rFonts w:hint="eastAsia"/>
          <w:b/>
        </w:rPr>
        <w:t>타나카</w:t>
      </w:r>
      <w:proofErr w:type="spellEnd"/>
      <w:r w:rsidRPr="003D3697">
        <w:rPr>
          <w:b/>
        </w:rPr>
        <w:t xml:space="preserve"> </w:t>
      </w:r>
      <w:proofErr w:type="spellStart"/>
      <w:r w:rsidRPr="003D3697">
        <w:rPr>
          <w:b/>
        </w:rPr>
        <w:t>히사테루</w:t>
      </w:r>
      <w:proofErr w:type="spellEnd"/>
    </w:p>
    <w:p w:rsidR="003D3697" w:rsidRPr="003D3697" w:rsidRDefault="003D3697" w:rsidP="003D3697">
      <w:pPr>
        <w:rPr>
          <w:b/>
        </w:rPr>
      </w:pPr>
      <w:proofErr w:type="spellStart"/>
      <w:r w:rsidRPr="003D3697">
        <w:rPr>
          <w:rFonts w:hint="eastAsia"/>
          <w:b/>
        </w:rPr>
        <w:t>오쿠자와</w:t>
      </w:r>
      <w:proofErr w:type="spellEnd"/>
      <w:r w:rsidRPr="003D3697">
        <w:rPr>
          <w:b/>
        </w:rPr>
        <w:t xml:space="preserve"> </w:t>
      </w:r>
      <w:proofErr w:type="spellStart"/>
      <w:r w:rsidRPr="003D3697">
        <w:rPr>
          <w:b/>
        </w:rPr>
        <w:t>토시키</w:t>
      </w:r>
      <w:proofErr w:type="spellEnd"/>
    </w:p>
    <w:p w:rsidR="003D3697" w:rsidRPr="003D3697" w:rsidRDefault="003D3697" w:rsidP="003D3697">
      <w:pPr>
        <w:rPr>
          <w:b/>
        </w:rPr>
      </w:pPr>
      <w:r w:rsidRPr="003D3697">
        <w:rPr>
          <w:rFonts w:hint="eastAsia"/>
          <w:b/>
        </w:rPr>
        <w:t>나카무라</w:t>
      </w:r>
      <w:r w:rsidRPr="003D3697">
        <w:rPr>
          <w:b/>
        </w:rPr>
        <w:t xml:space="preserve"> </w:t>
      </w:r>
      <w:proofErr w:type="spellStart"/>
      <w:r w:rsidRPr="003D3697">
        <w:rPr>
          <w:b/>
        </w:rPr>
        <w:t>아츠시</w:t>
      </w:r>
      <w:proofErr w:type="spellEnd"/>
    </w:p>
    <w:p w:rsidR="003D3697" w:rsidRPr="003D3697" w:rsidRDefault="003D3697" w:rsidP="003D3697">
      <w:pPr>
        <w:rPr>
          <w:b/>
        </w:rPr>
      </w:pPr>
      <w:proofErr w:type="spellStart"/>
      <w:r w:rsidRPr="003D3697">
        <w:rPr>
          <w:rFonts w:hint="eastAsia"/>
          <w:b/>
        </w:rPr>
        <w:t>나루세</w:t>
      </w:r>
      <w:proofErr w:type="spellEnd"/>
      <w:r w:rsidRPr="003D3697">
        <w:rPr>
          <w:b/>
        </w:rPr>
        <w:t xml:space="preserve"> 마사노부</w:t>
      </w:r>
    </w:p>
    <w:p w:rsidR="003D3697" w:rsidRPr="003D3697" w:rsidRDefault="003D3697" w:rsidP="003D3697">
      <w:pPr>
        <w:rPr>
          <w:b/>
        </w:rPr>
      </w:pPr>
      <w:proofErr w:type="spellStart"/>
      <w:r w:rsidRPr="003D3697">
        <w:rPr>
          <w:rFonts w:hint="eastAsia"/>
          <w:b/>
        </w:rPr>
        <w:t>오오니시</w:t>
      </w:r>
      <w:proofErr w:type="spellEnd"/>
      <w:r w:rsidRPr="003D3697">
        <w:rPr>
          <w:b/>
        </w:rPr>
        <w:t xml:space="preserve"> 마사노리</w:t>
      </w:r>
    </w:p>
    <w:p w:rsidR="003D3697" w:rsidRPr="005C417C" w:rsidRDefault="003D3697" w:rsidP="003D3697">
      <w:pPr>
        <w:rPr>
          <w:sz w:val="18"/>
        </w:rPr>
      </w:pPr>
    </w:p>
    <w:p w:rsidR="003D3697" w:rsidRPr="005C417C" w:rsidRDefault="003D3697" w:rsidP="003D3697">
      <w:pPr>
        <w:rPr>
          <w:sz w:val="18"/>
        </w:rPr>
      </w:pPr>
    </w:p>
    <w:p w:rsidR="003D3697" w:rsidRDefault="003D3697" w:rsidP="003D3697">
      <w:pPr>
        <w:rPr>
          <w:rFonts w:asciiTheme="majorEastAsia" w:eastAsiaTheme="majorEastAsia" w:hAnsiTheme="majorEastAsia"/>
          <w:b/>
        </w:rPr>
      </w:pPr>
      <w:r w:rsidRPr="003D3697">
        <w:rPr>
          <w:rFonts w:asciiTheme="majorEastAsia" w:eastAsiaTheme="majorEastAsia" w:hAnsiTheme="majorEastAsia"/>
          <w:b/>
        </w:rPr>
        <w:t>[역자 소개]</w:t>
      </w:r>
    </w:p>
    <w:p w:rsidR="005C417C" w:rsidRPr="005C417C" w:rsidRDefault="005C417C" w:rsidP="003D3697">
      <w:pPr>
        <w:rPr>
          <w:rFonts w:asciiTheme="majorEastAsia" w:eastAsiaTheme="majorEastAsia" w:hAnsiTheme="majorEastAsia" w:hint="eastAsia"/>
          <w:b/>
          <w:sz w:val="18"/>
        </w:rPr>
      </w:pPr>
    </w:p>
    <w:p w:rsidR="003D3697" w:rsidRPr="003D3697" w:rsidRDefault="003D3697" w:rsidP="003D3697">
      <w:pPr>
        <w:rPr>
          <w:b/>
        </w:rPr>
      </w:pPr>
      <w:r w:rsidRPr="003D3697">
        <w:rPr>
          <w:rFonts w:hint="eastAsia"/>
          <w:b/>
        </w:rPr>
        <w:t>이승환</w:t>
      </w:r>
    </w:p>
    <w:p w:rsidR="00093CA7" w:rsidRPr="003D3697" w:rsidRDefault="003D3697" w:rsidP="003D3697">
      <w:r>
        <w:t xml:space="preserve">20년 동안 IT 분야에서 개발자와 프로젝트 매니저(Project Manager)로 활동하였으며 현재는 </w:t>
      </w:r>
      <w:proofErr w:type="spellStart"/>
      <w:r>
        <w:t>대한민국산업현장교수이다</w:t>
      </w:r>
      <w:proofErr w:type="spellEnd"/>
      <w:r>
        <w:t xml:space="preserve">. 일본어와 컴퓨터공학을 복수로 전공하고 일본 현지 기업에서 근무한 경험이 있어, 글로벌 개발 환경과 문화에 대한 이해가 깊다. 건국대학교에서 정보기술(인공지능) 석사 과정을 마쳤으며, LLM과 같은 최신 </w:t>
      </w:r>
      <w:proofErr w:type="spellStart"/>
      <w:r>
        <w:t>기술뿐만</w:t>
      </w:r>
      <w:proofErr w:type="spellEnd"/>
      <w:r>
        <w:t xml:space="preserve"> 아니라 애자일, </w:t>
      </w:r>
      <w:proofErr w:type="spellStart"/>
      <w:r>
        <w:t>데브옵스</w:t>
      </w:r>
      <w:proofErr w:type="spellEnd"/>
      <w:r>
        <w:t xml:space="preserve"> 등과 같은 개발 방법론과 조직 문화에도 관심을 가지고 연구 중이다.</w:t>
      </w:r>
    </w:p>
    <w:p w:rsidR="00024F4C" w:rsidRPr="005C417C" w:rsidRDefault="00024F4C" w:rsidP="00093CA7">
      <w:pPr>
        <w:rPr>
          <w:sz w:val="18"/>
        </w:rPr>
      </w:pPr>
    </w:p>
    <w:p w:rsidR="003D3697" w:rsidRPr="005C417C" w:rsidRDefault="003D3697" w:rsidP="00093CA7">
      <w:pPr>
        <w:rPr>
          <w:rFonts w:hint="eastAsia"/>
          <w:sz w:val="18"/>
        </w:rPr>
      </w:pPr>
    </w:p>
    <w:p w:rsidR="003D3697" w:rsidRDefault="003D3697" w:rsidP="003D3697">
      <w:pPr>
        <w:rPr>
          <w:rFonts w:asciiTheme="majorEastAsia" w:eastAsiaTheme="majorEastAsia" w:hAnsiTheme="majorEastAsia"/>
          <w:b/>
        </w:rPr>
      </w:pPr>
      <w:r w:rsidRPr="003D3697">
        <w:rPr>
          <w:rFonts w:asciiTheme="majorEastAsia" w:eastAsiaTheme="majorEastAsia" w:hAnsiTheme="majorEastAsia"/>
          <w:b/>
        </w:rPr>
        <w:t>[책 속으로]</w:t>
      </w:r>
    </w:p>
    <w:p w:rsidR="003D3697" w:rsidRDefault="003D3697" w:rsidP="003D3697">
      <w:r>
        <w:t>IT 기술의 변화 속도에 비해 조직의 개발 방법론과 문화는 상대적으로 더디게 변화하는 경우가 많습니다. 이러한 간극은 비효율적인 개발과 수많은 이해관계자 간의 갈등으로 이어지곤 합니다. 지난 20여 년간 크고 작은 개발 프로젝트를 경험하면서, 어떻게 하면 프로젝트에 참여한 조직이 같은 방향을 바라보며 효율적으로 협업할 수 있을까 하는 고민이 늘 있었습니다. 도메인 주도 설계는 그런 점에서 하나의 방향을 제시해 줍니다. 단순히 기술적인 혁신이나 도구에 의</w:t>
      </w:r>
      <w:r>
        <w:rPr>
          <w:rFonts w:hint="eastAsia"/>
        </w:rPr>
        <w:t>존하는</w:t>
      </w:r>
      <w:r>
        <w:t xml:space="preserve"> 데 그치지 않고, 개발자와 실무자가 서로 어떻게 협력하고 성장할 수 있는지에 대한 사려 깊은 통찰을 제공합니다. 특히 이 책 저자의 오랜 실무 경험에서 비롯된 고민과 통찰을 예시 형식으로 정리한 내용은 이론과 실무를 이어주는 다리 역할을 하며 독자들이 자연스럽게 실천 전략을 습득하게 합니다.</w:t>
      </w:r>
    </w:p>
    <w:p w:rsidR="003D3697" w:rsidRDefault="003D3697" w:rsidP="003D3697">
      <w:r>
        <w:rPr>
          <w:rFonts w:hint="eastAsia"/>
        </w:rPr>
        <w:t>도메인</w:t>
      </w:r>
      <w:r>
        <w:t xml:space="preserve"> 주도 설계라는 개념이 등장한 지도 상당한 시간이 흘렀지만, 난해한 개념과 실무와의 괴리 때문에 여전히 도입하기 꺼리거나 적용하는 데 어려움을 겪는 기업이나 조직이 많습니다. 이 책은 도메인 주도 설계에 대한 단순한 개념이나 도구를 소개하는 데 그치지 않고, 변화하는 IT 개발 환경 속에서 어떻게 하면 효율적인 개발 프로젝트를 수행할 수 있을지에 대한 더 나은 원칙과 실천 방향을 제시하고 있습니다. 애자일, </w:t>
      </w:r>
      <w:proofErr w:type="spellStart"/>
      <w:r>
        <w:t>데브옵스와</w:t>
      </w:r>
      <w:proofErr w:type="spellEnd"/>
      <w:r>
        <w:t xml:space="preserve"> 같은 방법론에 익숙한 분들은 물</w:t>
      </w:r>
      <w:r>
        <w:rPr>
          <w:rFonts w:hint="eastAsia"/>
        </w:rPr>
        <w:t>론</w:t>
      </w:r>
      <w:r>
        <w:t>, 도메인 주도 설계를 처음 접하는 분들에게도 의미 있는 길잡이가 되어줄 것이라 믿습니다.</w:t>
      </w:r>
    </w:p>
    <w:p w:rsidR="00024F4C" w:rsidRPr="003D3697" w:rsidRDefault="003D3697" w:rsidP="003D3697">
      <w:pPr>
        <w:rPr>
          <w:b/>
          <w:sz w:val="18"/>
        </w:rPr>
      </w:pPr>
      <w:r w:rsidRPr="003D3697">
        <w:rPr>
          <w:b/>
          <w:sz w:val="18"/>
        </w:rPr>
        <w:t>_옮긴이의 말 중에서</w:t>
      </w:r>
    </w:p>
    <w:p w:rsidR="00681BCE" w:rsidRDefault="00A112D6" w:rsidP="008D5D17">
      <w:pPr>
        <w:rPr>
          <w:rFonts w:asciiTheme="majorEastAsia" w:eastAsiaTheme="majorEastAsia" w:hAnsiTheme="majorEastAsia"/>
          <w:b/>
        </w:rPr>
      </w:pPr>
      <w:r w:rsidRPr="008D5D17">
        <w:rPr>
          <w:rFonts w:asciiTheme="majorEastAsia" w:eastAsiaTheme="majorEastAsia" w:hAnsiTheme="majorEastAsia" w:hint="eastAsia"/>
          <w:b/>
        </w:rPr>
        <w:lastRenderedPageBreak/>
        <w:t>[</w:t>
      </w:r>
      <w:proofErr w:type="spellStart"/>
      <w:r w:rsidR="00C14EB3">
        <w:rPr>
          <w:rFonts w:asciiTheme="majorEastAsia" w:eastAsiaTheme="majorEastAsia" w:hAnsiTheme="majorEastAsia" w:hint="eastAsia"/>
          <w:b/>
        </w:rPr>
        <w:t>추천</w:t>
      </w:r>
      <w:r w:rsidR="009D2CD8">
        <w:rPr>
          <w:rFonts w:asciiTheme="majorEastAsia" w:eastAsiaTheme="majorEastAsia" w:hAnsiTheme="majorEastAsia" w:hint="eastAsia"/>
          <w:b/>
        </w:rPr>
        <w:t>사</w:t>
      </w:r>
      <w:proofErr w:type="spellEnd"/>
      <w:r w:rsidRPr="008D5D17">
        <w:rPr>
          <w:rFonts w:asciiTheme="majorEastAsia" w:eastAsiaTheme="majorEastAsia" w:hAnsiTheme="majorEastAsia" w:hint="eastAsia"/>
          <w:b/>
        </w:rPr>
        <w:t>]</w:t>
      </w:r>
    </w:p>
    <w:p w:rsidR="003D3697" w:rsidRDefault="003D3697" w:rsidP="008D5D17">
      <w:pPr>
        <w:rPr>
          <w:rFonts w:asciiTheme="majorEastAsia" w:eastAsiaTheme="majorEastAsia" w:hAnsiTheme="majorEastAsia" w:hint="eastAsia"/>
          <w:b/>
        </w:rPr>
      </w:pPr>
    </w:p>
    <w:p w:rsidR="003D3697" w:rsidRPr="003D3697" w:rsidRDefault="003D3697" w:rsidP="003D3697">
      <w:pPr>
        <w:rPr>
          <w:lang w:val="en-AU"/>
        </w:rPr>
      </w:pPr>
      <w:r w:rsidRPr="003D3697">
        <w:rPr>
          <w:rFonts w:hint="eastAsia"/>
          <w:lang w:val="en-AU"/>
        </w:rPr>
        <w:t>한</w:t>
      </w:r>
      <w:r w:rsidRPr="003D3697">
        <w:rPr>
          <w:lang w:val="en-AU"/>
        </w:rPr>
        <w:t xml:space="preserve"> 번 읽고 끝내는 입문서가 아니라, 프로젝트 현장에서 반복해서 참고할 수 있는 실용적인 안내서가 될 것입니다. 도메인 주도 설계의 개념에 대해 탄탄한 기반을 다지고 싶거나, 당장 자신의 프로젝트에 적용하고자 하는 실무자들에게 이 책을 자신 있게 추천합니다.</w:t>
      </w:r>
    </w:p>
    <w:p w:rsidR="003D3697" w:rsidRPr="003D3697" w:rsidRDefault="003D3697" w:rsidP="003D3697">
      <w:pPr>
        <w:jc w:val="right"/>
        <w:rPr>
          <w:lang w:val="en-AU"/>
        </w:rPr>
      </w:pPr>
      <w:proofErr w:type="spellStart"/>
      <w:r w:rsidRPr="003D3697">
        <w:rPr>
          <w:rFonts w:hint="eastAsia"/>
          <w:lang w:val="en-AU"/>
        </w:rPr>
        <w:t>김유석</w:t>
      </w:r>
      <w:proofErr w:type="spellEnd"/>
      <w:r w:rsidRPr="003D3697">
        <w:rPr>
          <w:lang w:val="en-AU"/>
        </w:rPr>
        <w:t>_</w:t>
      </w:r>
      <w:proofErr w:type="spellStart"/>
      <w:r w:rsidRPr="003D3697">
        <w:rPr>
          <w:lang w:val="en-AU"/>
        </w:rPr>
        <w:t>한국정보공학기술사회</w:t>
      </w:r>
      <w:proofErr w:type="spellEnd"/>
      <w:r w:rsidRPr="003D3697">
        <w:rPr>
          <w:lang w:val="en-AU"/>
        </w:rPr>
        <w:t xml:space="preserve"> 회장</w:t>
      </w:r>
    </w:p>
    <w:p w:rsidR="003D3697" w:rsidRPr="003D3697" w:rsidRDefault="003D3697" w:rsidP="003D3697">
      <w:pPr>
        <w:rPr>
          <w:lang w:val="en-AU"/>
        </w:rPr>
      </w:pPr>
    </w:p>
    <w:p w:rsidR="003D3697" w:rsidRPr="003D3697" w:rsidRDefault="003D3697" w:rsidP="003D3697">
      <w:pPr>
        <w:rPr>
          <w:lang w:val="en-AU"/>
        </w:rPr>
      </w:pPr>
      <w:r w:rsidRPr="003D3697">
        <w:rPr>
          <w:rFonts w:hint="eastAsia"/>
          <w:lang w:val="en-AU"/>
        </w:rPr>
        <w:t>이</w:t>
      </w:r>
      <w:r w:rsidRPr="003D3697">
        <w:rPr>
          <w:lang w:val="en-AU"/>
        </w:rPr>
        <w:t xml:space="preserve"> 책을 처음부터 끝까지 읽고 나면, 복잡한 비즈니스 문제를 해결하고 복잡한 소프트웨어를 개발할 때 도메인 주도 설계 방식을 어떻게 적용할지에 대해 한 단계 더 성장한 자신의 모습을 발견하게 될 것입니다. </w:t>
      </w:r>
    </w:p>
    <w:p w:rsidR="003D3697" w:rsidRPr="003D3697" w:rsidRDefault="003D3697" w:rsidP="003D3697">
      <w:pPr>
        <w:jc w:val="right"/>
        <w:rPr>
          <w:lang w:val="en-AU"/>
        </w:rPr>
      </w:pPr>
      <w:proofErr w:type="spellStart"/>
      <w:r w:rsidRPr="003D3697">
        <w:rPr>
          <w:rFonts w:hint="eastAsia"/>
          <w:lang w:val="en-AU"/>
        </w:rPr>
        <w:t>심형광</w:t>
      </w:r>
      <w:proofErr w:type="spellEnd"/>
      <w:r w:rsidRPr="003D3697">
        <w:rPr>
          <w:lang w:val="en-AU"/>
        </w:rPr>
        <w:t>_</w:t>
      </w:r>
      <w:proofErr w:type="spellStart"/>
      <w:r w:rsidRPr="003D3697">
        <w:rPr>
          <w:lang w:val="en-AU"/>
        </w:rPr>
        <w:t>한국아이디정보</w:t>
      </w:r>
      <w:proofErr w:type="spellEnd"/>
      <w:r w:rsidRPr="003D3697">
        <w:rPr>
          <w:lang w:val="en-AU"/>
        </w:rPr>
        <w:t xml:space="preserve"> 연구소장</w:t>
      </w:r>
    </w:p>
    <w:p w:rsidR="003D3697" w:rsidRPr="003D3697" w:rsidRDefault="003D3697" w:rsidP="003D3697">
      <w:pPr>
        <w:rPr>
          <w:lang w:val="en-AU"/>
        </w:rPr>
      </w:pPr>
    </w:p>
    <w:p w:rsidR="003D3697" w:rsidRPr="003D3697" w:rsidRDefault="003D3697" w:rsidP="003D3697">
      <w:pPr>
        <w:rPr>
          <w:lang w:val="en-AU"/>
        </w:rPr>
      </w:pPr>
      <w:r w:rsidRPr="003D3697">
        <w:rPr>
          <w:lang w:val="en-AU"/>
        </w:rPr>
        <w:t>DDD의 개념을 좀 더 쉽게 이해하고 싶은 분, 개발자와 실무자 간의 더 나은 소통을 고민하는 분, 소프트웨어 이해관계자 모두가 공감하는 성공적인 프로젝트를 만들고자 하는 모든 분께 이 책을 추천합니다.</w:t>
      </w:r>
    </w:p>
    <w:p w:rsidR="003D3697" w:rsidRPr="003D3697" w:rsidRDefault="003D3697" w:rsidP="003D3697">
      <w:pPr>
        <w:jc w:val="right"/>
        <w:rPr>
          <w:lang w:val="en-AU"/>
        </w:rPr>
      </w:pPr>
      <w:proofErr w:type="spellStart"/>
      <w:r w:rsidRPr="003D3697">
        <w:rPr>
          <w:rFonts w:hint="eastAsia"/>
          <w:lang w:val="en-AU"/>
        </w:rPr>
        <w:t>남우기</w:t>
      </w:r>
      <w:proofErr w:type="spellEnd"/>
      <w:r w:rsidRPr="003D3697">
        <w:rPr>
          <w:lang w:val="en-AU"/>
        </w:rPr>
        <w:t>_한국정보통신기술사회 회장</w:t>
      </w:r>
    </w:p>
    <w:p w:rsidR="003D3697" w:rsidRPr="003D3697" w:rsidRDefault="003D3697" w:rsidP="003D3697">
      <w:pPr>
        <w:rPr>
          <w:lang w:val="en-AU"/>
        </w:rPr>
      </w:pPr>
    </w:p>
    <w:p w:rsidR="003D3697" w:rsidRPr="003D3697" w:rsidRDefault="003D3697" w:rsidP="003D3697">
      <w:pPr>
        <w:rPr>
          <w:lang w:val="en-AU"/>
        </w:rPr>
      </w:pPr>
      <w:r w:rsidRPr="003D3697">
        <w:rPr>
          <w:rFonts w:hint="eastAsia"/>
          <w:lang w:val="en-AU"/>
        </w:rPr>
        <w:t>소프트웨어</w:t>
      </w:r>
      <w:r w:rsidRPr="003D3697">
        <w:rPr>
          <w:lang w:val="en-AU"/>
        </w:rPr>
        <w:t xml:space="preserve"> 개발의 </w:t>
      </w:r>
      <w:proofErr w:type="spellStart"/>
      <w:r w:rsidRPr="003D3697">
        <w:rPr>
          <w:lang w:val="en-AU"/>
        </w:rPr>
        <w:t>결과뿐</w:t>
      </w:r>
      <w:proofErr w:type="spellEnd"/>
      <w:r w:rsidRPr="003D3697">
        <w:rPr>
          <w:lang w:val="en-AU"/>
        </w:rPr>
        <w:t xml:space="preserve"> 아니라 과정의 가치를 중요하게 생각하는 모든 개발자에게 이 책을 권합니다. 실전에 적용하는 순간, 비즈니스 요구사항을 정확히 반영한 탄탄한 소프트웨어 설계 능력과 함께 개발 역량이 한 단계 도약하는 경험을 얻게 될 것입니다.</w:t>
      </w:r>
    </w:p>
    <w:p w:rsidR="000707C4" w:rsidRPr="003D3697" w:rsidRDefault="003D3697" w:rsidP="003D3697">
      <w:pPr>
        <w:jc w:val="right"/>
        <w:rPr>
          <w:lang w:val="en-AU"/>
        </w:rPr>
      </w:pPr>
      <w:r w:rsidRPr="003D3697">
        <w:rPr>
          <w:rFonts w:hint="eastAsia"/>
          <w:lang w:val="en-AU"/>
        </w:rPr>
        <w:t>이기용</w:t>
      </w:r>
      <w:r w:rsidRPr="003D3697">
        <w:rPr>
          <w:lang w:val="en-AU"/>
        </w:rPr>
        <w:t>_</w:t>
      </w:r>
      <w:proofErr w:type="spellStart"/>
      <w:r w:rsidRPr="003D3697">
        <w:rPr>
          <w:lang w:val="en-AU"/>
        </w:rPr>
        <w:t>현대오토에버</w:t>
      </w:r>
      <w:proofErr w:type="spellEnd"/>
    </w:p>
    <w:p w:rsidR="00024F4C" w:rsidRDefault="00024F4C" w:rsidP="00300C3F">
      <w:pPr>
        <w:rPr>
          <w:b/>
          <w:lang w:val="en-AU"/>
        </w:rPr>
      </w:pPr>
    </w:p>
    <w:p w:rsidR="00024F4C" w:rsidRDefault="00024F4C" w:rsidP="00300C3F">
      <w:pPr>
        <w:rPr>
          <w:b/>
          <w:lang w:val="en-AU"/>
        </w:rPr>
      </w:pPr>
    </w:p>
    <w:p w:rsidR="003D3697" w:rsidRPr="009D2CD8" w:rsidRDefault="003D3697" w:rsidP="003D3697">
      <w:pPr>
        <w:rPr>
          <w:rFonts w:asciiTheme="majorEastAsia" w:eastAsiaTheme="majorEastAsia" w:hAnsiTheme="majorEastAsia"/>
          <w:b/>
        </w:rPr>
      </w:pPr>
      <w:r w:rsidRPr="009D2CD8">
        <w:rPr>
          <w:rFonts w:asciiTheme="majorEastAsia" w:eastAsiaTheme="majorEastAsia" w:hAnsiTheme="majorEastAsia"/>
          <w:b/>
        </w:rPr>
        <w:t xml:space="preserve">[베타 </w:t>
      </w:r>
      <w:r w:rsidR="00987EB9" w:rsidRPr="009D2CD8">
        <w:rPr>
          <w:rFonts w:asciiTheme="majorEastAsia" w:eastAsiaTheme="majorEastAsia" w:hAnsiTheme="majorEastAsia" w:hint="eastAsia"/>
          <w:b/>
        </w:rPr>
        <w:t>리더</w:t>
      </w:r>
      <w:r w:rsidRPr="009D2CD8">
        <w:rPr>
          <w:rFonts w:asciiTheme="majorEastAsia" w:eastAsiaTheme="majorEastAsia" w:hAnsiTheme="majorEastAsia"/>
          <w:b/>
        </w:rPr>
        <w:t xml:space="preserve"> 후기]</w:t>
      </w:r>
    </w:p>
    <w:p w:rsidR="003D3697" w:rsidRPr="003D3697" w:rsidRDefault="003D3697" w:rsidP="003D3697">
      <w:pPr>
        <w:rPr>
          <w:b/>
        </w:rPr>
      </w:pPr>
    </w:p>
    <w:p w:rsidR="003D3697" w:rsidRPr="005C7578" w:rsidRDefault="003D3697" w:rsidP="003D3697">
      <w:r w:rsidRPr="005C7578">
        <w:rPr>
          <w:rFonts w:hint="eastAsia"/>
        </w:rPr>
        <w:t>점차</w:t>
      </w:r>
      <w:r w:rsidRPr="005C7578">
        <w:t xml:space="preserve"> 복잡해지는 서비스 환경에서 업무 도메인별로 프로세스와 규칙을 명확히 이해하고 이를 기반으로 개발하기 위한 설계 원칙을 다룹니다. </w:t>
      </w:r>
      <w:proofErr w:type="spellStart"/>
      <w:r w:rsidRPr="005C7578">
        <w:t>그뿐만</w:t>
      </w:r>
      <w:proofErr w:type="spellEnd"/>
      <w:r w:rsidRPr="005C7578">
        <w:t xml:space="preserve"> 아니라 이를 통해 변화할 수 있는 비즈니스 업무 정책에 따라 서비스를 더 쉽게 개발하고 변경하기 위한 관점을 정리하여 단순화할 수 있는 접근법도 설명합니다. 특히 책에서 다루는 도메인 모델의 목적과 활용 방</w:t>
      </w:r>
    </w:p>
    <w:p w:rsidR="003D3697" w:rsidRPr="005C7578" w:rsidRDefault="003D3697" w:rsidP="003D3697">
      <w:r w:rsidRPr="005C7578">
        <w:rPr>
          <w:rFonts w:hint="eastAsia"/>
        </w:rPr>
        <w:t>법</w:t>
      </w:r>
      <w:r w:rsidRPr="005C7578">
        <w:t xml:space="preserve"> 및 설계와 계층 구조, 아키텍처에 관한 내용을 실제 예시와 함께 소스 코드를 통해서 설명하고 있어 이해를 </w:t>
      </w:r>
      <w:proofErr w:type="spellStart"/>
      <w:r w:rsidRPr="005C7578">
        <w:t>돕습니다</w:t>
      </w:r>
      <w:proofErr w:type="spellEnd"/>
      <w:r w:rsidRPr="005C7578">
        <w:t xml:space="preserve">. 책의 내용을 기반으로 실무에 접목하여 도메인 모델을 이해하고 이를 통해 업무 </w:t>
      </w:r>
      <w:proofErr w:type="spellStart"/>
      <w:r w:rsidRPr="005C7578">
        <w:t>단위별</w:t>
      </w:r>
      <w:proofErr w:type="spellEnd"/>
      <w:r w:rsidRPr="005C7578">
        <w:t xml:space="preserve"> 도메인 로직을 분리하고 독립시킴으로써 효과적인 개발 생산성을 높여 주는 데 도움이 될 것입니다.</w:t>
      </w:r>
    </w:p>
    <w:p w:rsidR="003D3697" w:rsidRPr="005C7578" w:rsidRDefault="003D3697" w:rsidP="005C7578">
      <w:pPr>
        <w:jc w:val="right"/>
      </w:pPr>
      <w:proofErr w:type="spellStart"/>
      <w:r w:rsidRPr="005C7578">
        <w:rPr>
          <w:rFonts w:hint="eastAsia"/>
        </w:rPr>
        <w:t>최인주</w:t>
      </w:r>
      <w:proofErr w:type="spellEnd"/>
      <w:r w:rsidRPr="005C7578">
        <w:t>_</w:t>
      </w:r>
      <w:proofErr w:type="spellStart"/>
      <w:r w:rsidRPr="005C7578">
        <w:t>에스에스지닷컴</w:t>
      </w:r>
      <w:proofErr w:type="spellEnd"/>
    </w:p>
    <w:p w:rsidR="003D3697" w:rsidRDefault="003D3697" w:rsidP="003D3697"/>
    <w:p w:rsidR="005C7578" w:rsidRPr="005C7578" w:rsidRDefault="005C7578" w:rsidP="003D3697">
      <w:pPr>
        <w:rPr>
          <w:rFonts w:hint="eastAsia"/>
        </w:rPr>
      </w:pPr>
    </w:p>
    <w:p w:rsidR="003D3697" w:rsidRPr="005C7578" w:rsidRDefault="003D3697" w:rsidP="003D3697">
      <w:r w:rsidRPr="005C7578">
        <w:rPr>
          <w:rFonts w:hint="eastAsia"/>
        </w:rPr>
        <w:lastRenderedPageBreak/>
        <w:t>도메인</w:t>
      </w:r>
      <w:r w:rsidRPr="005C7578">
        <w:t xml:space="preserve"> 주도 설계의 핵심은 ‘어떻게 구현하느냐’보다 ‘무엇을 설계하고, 왜 그렇게 설계하는가’</w:t>
      </w:r>
      <w:proofErr w:type="spellStart"/>
      <w:r w:rsidRPr="005C7578">
        <w:t>를</w:t>
      </w:r>
      <w:proofErr w:type="spellEnd"/>
      <w:r w:rsidRPr="005C7578">
        <w:t xml:space="preserve"> 깊이 이해하는 데 있습니다. 우리는 소프트웨어를 개발할 때 가장 불투명하고 가장 모르는 시점에 가장 중요한 결정을 내려야 합니다. 그러므로 코드보다 도메인을 충분히 이해하고, 업무 로직을 중심으로 설계하며, 점진적으로 개선할 수 있게 해야 합니다. 이 책은 도메인에 집중하는 사고방식과 설계 전략을 흐름에 맞게 짚어주며, 복잡한 비즈니스 속에서 우리가 어디에 집</w:t>
      </w:r>
      <w:r w:rsidRPr="005C7578">
        <w:rPr>
          <w:rFonts w:hint="eastAsia"/>
        </w:rPr>
        <w:t>중하고</w:t>
      </w:r>
      <w:r w:rsidRPr="005C7578">
        <w:t>, 무엇을 기준으로 판단해야 하는지를 명확히 알려줍니다. 특히 유비쿼터스 언어를 활용해 이해관계자와 협업하며 도메인 중심으로 문제를 해결하는 방식을 강조하고, 현장에서 팀과 함께 현실적인 설계를 발전시키는 구체적인 방법도 제시합니다. 이 책을 통해 많은 분이 도메인 주도 설계의 핵심 가치를 공감하고, 더 쉽게 입문하길 바랍니다.</w:t>
      </w:r>
    </w:p>
    <w:p w:rsidR="003D3697" w:rsidRPr="005C7578" w:rsidRDefault="003D3697" w:rsidP="005C7578">
      <w:pPr>
        <w:jc w:val="right"/>
      </w:pPr>
      <w:r w:rsidRPr="005C7578">
        <w:rPr>
          <w:rFonts w:hint="eastAsia"/>
        </w:rPr>
        <w:t>이윤선</w:t>
      </w:r>
      <w:r w:rsidRPr="005C7578">
        <w:t>_</w:t>
      </w:r>
      <w:proofErr w:type="spellStart"/>
      <w:r w:rsidRPr="005C7578">
        <w:t>백엔드</w:t>
      </w:r>
      <w:proofErr w:type="spellEnd"/>
      <w:r w:rsidRPr="005C7578">
        <w:t xml:space="preserve"> 개발자</w:t>
      </w:r>
    </w:p>
    <w:p w:rsidR="003D3697" w:rsidRPr="005C7578" w:rsidRDefault="003D3697" w:rsidP="003D3697"/>
    <w:p w:rsidR="003D3697" w:rsidRPr="005C7578" w:rsidRDefault="003D3697" w:rsidP="003D3697">
      <w:r w:rsidRPr="005C7578">
        <w:rPr>
          <w:rFonts w:hint="eastAsia"/>
        </w:rPr>
        <w:t>실무</w:t>
      </w:r>
      <w:r w:rsidRPr="005C7578">
        <w:t xml:space="preserve"> 중심의 예제와 실제 경험이 잘 녹아 있어, 도메인 주도 설계의 핵심 개념을 좀 더 용이하게 이해할 수 있었습니다. DDD 이론이 현장 상황에 맞게 구체적으로 설명되어, 바로 적용해 보고 싶은 동기를 얻을 수 있었습니다.</w:t>
      </w:r>
    </w:p>
    <w:p w:rsidR="003D3697" w:rsidRPr="005C7578" w:rsidRDefault="003D3697" w:rsidP="005C7578">
      <w:pPr>
        <w:jc w:val="right"/>
      </w:pPr>
      <w:r w:rsidRPr="005C7578">
        <w:rPr>
          <w:rFonts w:hint="eastAsia"/>
        </w:rPr>
        <w:t>장성일</w:t>
      </w:r>
      <w:r w:rsidRPr="005C7578">
        <w:t>_DONGKUK SYSTEMS</w:t>
      </w:r>
    </w:p>
    <w:p w:rsidR="003D3697" w:rsidRPr="005C7578" w:rsidRDefault="003D3697" w:rsidP="003D3697"/>
    <w:p w:rsidR="003D3697" w:rsidRPr="005C7578" w:rsidRDefault="003D3697" w:rsidP="003D3697">
      <w:r w:rsidRPr="005C7578">
        <w:rPr>
          <w:rFonts w:hint="eastAsia"/>
        </w:rPr>
        <w:t>이</w:t>
      </w:r>
      <w:r w:rsidRPr="005C7578">
        <w:t xml:space="preserve"> 책은 도메인 주도 설계를 이해하고 적용하기 위한 핵심 개념들을 잘 정리해 주는 책입니다. 단순한 설명을 넘어, 왜 DDD가 필요한지, 그리고 어떻게 접근해야 하는지를 다양한 사례와 함께 설득력 있게 풀어냅니다. 또한 현실적인 제약 속에서도 DDD를 도입할 수 있는 방법과 방향을 함께 제시해 준다는 점이 인상 깊었습니다.</w:t>
      </w:r>
    </w:p>
    <w:p w:rsidR="003D3697" w:rsidRPr="005C7578" w:rsidRDefault="003D3697" w:rsidP="005C7578">
      <w:pPr>
        <w:jc w:val="right"/>
      </w:pPr>
      <w:proofErr w:type="spellStart"/>
      <w:r w:rsidRPr="005C7578">
        <w:rPr>
          <w:rFonts w:hint="eastAsia"/>
        </w:rPr>
        <w:t>서재완</w:t>
      </w:r>
      <w:proofErr w:type="spellEnd"/>
      <w:r w:rsidRPr="005C7578">
        <w:t>_</w:t>
      </w:r>
      <w:proofErr w:type="spellStart"/>
      <w:r w:rsidRPr="005C7578">
        <w:t>프런트엔드</w:t>
      </w:r>
      <w:proofErr w:type="spellEnd"/>
      <w:r w:rsidRPr="005C7578">
        <w:t xml:space="preserve"> 개발자</w:t>
      </w:r>
    </w:p>
    <w:p w:rsidR="003D3697" w:rsidRPr="005C7578" w:rsidRDefault="003D3697" w:rsidP="003D3697"/>
    <w:p w:rsidR="003D3697" w:rsidRPr="005C7578" w:rsidRDefault="003D3697" w:rsidP="003D3697">
      <w:r w:rsidRPr="005C7578">
        <w:rPr>
          <w:rFonts w:hint="eastAsia"/>
        </w:rPr>
        <w:t>구체적인</w:t>
      </w:r>
      <w:r w:rsidRPr="005C7578">
        <w:t xml:space="preserve"> 예제와 명확한 설명 덕분에 도메인 주도 설계를 쉽게 이해할 수 있었습니다. 다양한 예제 코드와 프로세스 흐름이 자연스럽게 이어져, 다양한 경험 수준의 독자들에게 많은 도움이 될 것으로 기대합니다. 전체적으로 알찬 내용으로 구성되어 있어, 현업 개발자들에게 추천하고 싶은 좋은 책입니다.</w:t>
      </w:r>
    </w:p>
    <w:p w:rsidR="003D3697" w:rsidRPr="005C7578" w:rsidRDefault="003D3697" w:rsidP="005C7578">
      <w:pPr>
        <w:jc w:val="right"/>
      </w:pPr>
      <w:proofErr w:type="spellStart"/>
      <w:r w:rsidRPr="005C7578">
        <w:rPr>
          <w:rFonts w:hint="eastAsia"/>
        </w:rPr>
        <w:t>이기하</w:t>
      </w:r>
      <w:proofErr w:type="spellEnd"/>
      <w:r w:rsidRPr="005C7578">
        <w:t>_OPDC전략팀장</w:t>
      </w:r>
    </w:p>
    <w:p w:rsidR="003D3697" w:rsidRPr="005C7578" w:rsidRDefault="003D3697" w:rsidP="003D3697"/>
    <w:p w:rsidR="003D3697" w:rsidRPr="005C7578" w:rsidRDefault="003D3697" w:rsidP="003D3697">
      <w:r w:rsidRPr="005C7578">
        <w:t>DDD에 대한 책은 많습니다. 하지만 도메인을 이토록 쉽고, 간결하고, 명확하게 설명하는 책은 없었습니다. 에릭 에반스의 &lt;도메인 주도 설계&gt;가 추상적이라면, 이 책은 구체적이고 명확합니다. 무엇보다 핵심을 간결하고 쉽게 설명합니다. 도메인 주도 설계가 모호하거나 어렵다고 느끼는 분들이 이 책을 보면 생각이 바뀔 것입니다. 이 책으로 도메인 주도 설계의 핵심을 ‘제대로’ 배울 수 있습니다.</w:t>
      </w:r>
    </w:p>
    <w:p w:rsidR="00024F4C" w:rsidRPr="005C7578" w:rsidRDefault="003D3697" w:rsidP="005C7578">
      <w:pPr>
        <w:jc w:val="right"/>
      </w:pPr>
      <w:r w:rsidRPr="005C7578">
        <w:rPr>
          <w:rFonts w:hint="eastAsia"/>
        </w:rPr>
        <w:t>김동우</w:t>
      </w:r>
      <w:r w:rsidRPr="005C7578">
        <w:t>_</w:t>
      </w:r>
      <w:proofErr w:type="spellStart"/>
      <w:r w:rsidRPr="005C7578">
        <w:t>스타트업</w:t>
      </w:r>
      <w:proofErr w:type="spellEnd"/>
      <w:r w:rsidRPr="005C7578">
        <w:t xml:space="preserve"> </w:t>
      </w:r>
      <w:proofErr w:type="spellStart"/>
      <w:r w:rsidRPr="005C7578">
        <w:t>백엔드</w:t>
      </w:r>
      <w:proofErr w:type="spellEnd"/>
      <w:r w:rsidRPr="005C7578">
        <w:t xml:space="preserve"> 개발 및 PM</w:t>
      </w:r>
    </w:p>
    <w:p w:rsidR="00024F4C" w:rsidRDefault="00024F4C" w:rsidP="00300C3F">
      <w:pPr>
        <w:rPr>
          <w:b/>
          <w:lang w:val="en-AU"/>
        </w:rPr>
      </w:pPr>
    </w:p>
    <w:p w:rsidR="00024F4C" w:rsidRPr="00300C3F" w:rsidRDefault="00024F4C" w:rsidP="00300C3F">
      <w:pPr>
        <w:rPr>
          <w:rFonts w:hint="eastAsia"/>
          <w:b/>
          <w:lang w:val="en-AU"/>
        </w:rPr>
      </w:pPr>
    </w:p>
    <w:p w:rsidR="00FA789F" w:rsidRDefault="00534598" w:rsidP="00D311C4">
      <w:pPr>
        <w:rPr>
          <w:rFonts w:asciiTheme="majorEastAsia" w:eastAsiaTheme="majorEastAsia" w:hAnsiTheme="majorEastAsia"/>
          <w:b/>
        </w:rPr>
      </w:pPr>
      <w:r w:rsidRPr="008D5D17">
        <w:rPr>
          <w:rFonts w:asciiTheme="majorEastAsia" w:eastAsiaTheme="majorEastAsia" w:hAnsiTheme="majorEastAsia"/>
          <w:b/>
        </w:rPr>
        <w:lastRenderedPageBreak/>
        <w:t>[</w:t>
      </w:r>
      <w:r w:rsidRPr="008D5D17">
        <w:rPr>
          <w:rFonts w:asciiTheme="majorEastAsia" w:eastAsiaTheme="majorEastAsia" w:hAnsiTheme="majorEastAsia" w:hint="eastAsia"/>
          <w:b/>
        </w:rPr>
        <w:t>목차</w:t>
      </w:r>
      <w:r w:rsidRPr="008D5D17">
        <w:rPr>
          <w:rFonts w:asciiTheme="majorEastAsia" w:eastAsiaTheme="majorEastAsia" w:hAnsiTheme="majorEastAsia"/>
          <w:b/>
        </w:rPr>
        <w:t>]</w:t>
      </w:r>
    </w:p>
    <w:p w:rsidR="00024F4C" w:rsidRDefault="00024F4C" w:rsidP="00D311C4">
      <w:pPr>
        <w:rPr>
          <w:rFonts w:asciiTheme="majorEastAsia" w:eastAsiaTheme="majorEastAsia" w:hAnsiTheme="majorEastAsia"/>
          <w:b/>
        </w:rPr>
      </w:pPr>
    </w:p>
    <w:p w:rsidR="005D6D9F" w:rsidRPr="005D6D9F" w:rsidRDefault="005D6D9F" w:rsidP="005D6D9F">
      <w:pPr>
        <w:rPr>
          <w:rFonts w:asciiTheme="majorEastAsia" w:eastAsiaTheme="majorEastAsia" w:hAnsiTheme="majorEastAsia"/>
          <w:b/>
          <w:sz w:val="18"/>
          <w:szCs w:val="18"/>
        </w:rPr>
      </w:pPr>
      <w:r w:rsidRPr="005D6D9F">
        <w:rPr>
          <w:rFonts w:asciiTheme="majorEastAsia" w:eastAsiaTheme="majorEastAsia" w:hAnsiTheme="majorEastAsia"/>
          <w:b/>
          <w:sz w:val="18"/>
          <w:szCs w:val="18"/>
        </w:rPr>
        <w:t>1장 도메인 주도 설계 입문: 개념과 설계 방식 이해하기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1.1 도메인 주도 </w:t>
      </w:r>
      <w:proofErr w:type="spellStart"/>
      <w:proofErr w:type="gramStart"/>
      <w:r w:rsidRPr="005D6D9F">
        <w:rPr>
          <w:rFonts w:asciiTheme="majorEastAsia" w:eastAsiaTheme="majorEastAsia" w:hAnsiTheme="majorEastAsia"/>
          <w:sz w:val="18"/>
          <w:szCs w:val="18"/>
        </w:rPr>
        <w:t>설계란</w:t>
      </w:r>
      <w:proofErr w:type="spellEnd"/>
      <w:r w:rsidRPr="005D6D9F">
        <w:rPr>
          <w:rFonts w:asciiTheme="majorEastAsia" w:eastAsiaTheme="majorEastAsia" w:hAnsiTheme="majorEastAsia"/>
          <w:sz w:val="18"/>
          <w:szCs w:val="18"/>
        </w:rPr>
        <w:t>?:</w:t>
      </w:r>
      <w:proofErr w:type="gramEnd"/>
      <w:r w:rsidRPr="005D6D9F">
        <w:rPr>
          <w:rFonts w:asciiTheme="majorEastAsia" w:eastAsiaTheme="majorEastAsia" w:hAnsiTheme="majorEastAsia"/>
          <w:sz w:val="18"/>
          <w:szCs w:val="18"/>
        </w:rPr>
        <w:t xml:space="preserve"> 설계의 개념을 이해하기 위한 기초 지식</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____1.1.1 들어가기 전에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____1.1.2 도메인 주도 설계의 개념 이해하기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____1.1.3 도메인 모델을 활용하기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____1.1.4 도메인 지식을 내재화하기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____1.1.5 </w:t>
      </w:r>
      <w:proofErr w:type="spellStart"/>
      <w:r w:rsidRPr="005D6D9F">
        <w:rPr>
          <w:rFonts w:asciiTheme="majorEastAsia" w:eastAsiaTheme="majorEastAsia" w:hAnsiTheme="majorEastAsia"/>
          <w:sz w:val="18"/>
          <w:szCs w:val="18"/>
        </w:rPr>
        <w:t>의사소통할</w:t>
      </w:r>
      <w:proofErr w:type="spellEnd"/>
      <w:r w:rsidRPr="005D6D9F">
        <w:rPr>
          <w:rFonts w:asciiTheme="majorEastAsia" w:eastAsiaTheme="majorEastAsia" w:hAnsiTheme="majorEastAsia"/>
          <w:sz w:val="18"/>
          <w:szCs w:val="18"/>
        </w:rPr>
        <w:t xml:space="preserve"> 때 공통 언어 사용하기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____1.1.6 모델과 구현을 연결하기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____1.1.7 애플리케이션 개발과 도메인 주도 설계</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____1.1.8 도메인 주도 설계와 객체지향 프로그래밍</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____1.1.9 도메인 주도 설계와 애자일 소프트웨어 개발</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____1.1.10 요약</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1.2 도메인 모델을 이해하자: 업무 지식을 소프트웨어로 정확하게 표현하기 위한 개념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____1.2.1 도메인 모델의 세 가지 사용법</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____1.2.2 업무 로직을 기술하는 방법 비교하기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____1.2.3 비즈니스 활동의 모델 만들기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____1.2.4 도메인 모델을 만들기 위한 기초 지식</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____1.2.5 모델 주도 설계의 구성 요소</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____1.2.6 도메인 모델을 발전시키기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1.3 분산 아키텍처와 도메인 주도 설계: 모델과 구현을 연결하기 위한 세 가지 설계 패턴</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____1.3.1 전략적인 설계</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____1.3.2 분산 아키텍처란?</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____1.3.3 도메인 주도 설계 도입하기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____1.3.4 서비스 간 연동 방법과 도메인 주도 설계</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____1.3.5 핵심 도메인에 집중하기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____1.3.6 요약</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1.4 도메인 주도 설계를 개발 프로세스에 도입하기: 다양한 현장에서 바라본 네 가지 관점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____1.4.1 도메인 주도 설계를 적용하기 쉬운 개발 방법은?</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____1.4.2 개발 프로세스에 도입할 때 네 가지 관점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____1.4.3 도메인 지식을 얻기 쉬운 환경 만들기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____1.4.4 업무 규칙을 효과적으로 도출하기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____1.4.5 팀에서 도메인 지식 공유하기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____1.4.6 현실의 제약 속에서 도메인 주도 설계를 계속 적용하기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____1.4.7 적용 사례 ① - 적절한 팀 구성</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____1.4.8 적용 사례 ② - 상세 설계서를 프로그래밍 언어로 작성</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____1.4.9 적용 사례 ③ - 스케줄 관리 방법의 연구</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1.5 도메인 주도 설계 </w:t>
      </w:r>
      <w:proofErr w:type="spellStart"/>
      <w:r w:rsidRPr="005D6D9F">
        <w:rPr>
          <w:rFonts w:asciiTheme="majorEastAsia" w:eastAsiaTheme="majorEastAsia" w:hAnsiTheme="majorEastAsia"/>
          <w:sz w:val="18"/>
          <w:szCs w:val="18"/>
        </w:rPr>
        <w:t>패턴명</w:t>
      </w:r>
      <w:proofErr w:type="spellEnd"/>
      <w:r w:rsidRPr="005D6D9F">
        <w:rPr>
          <w:rFonts w:asciiTheme="majorEastAsia" w:eastAsiaTheme="majorEastAsia" w:hAnsiTheme="majorEastAsia"/>
          <w:sz w:val="18"/>
          <w:szCs w:val="18"/>
        </w:rPr>
        <w:t xml:space="preserve"> 및 용어집: 용어 해석 길라잡이</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____1.5.1 단어의 의미를 생각하기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lastRenderedPageBreak/>
        <w:t>____1.5.2 도메인 모델과 관련된 패턴과 용어</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____1.5.3 전략적 설계와 관련된 패턴과 용어</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____1.5.4 도메인 모델을 사용하는 패턴과 용어</w:t>
      </w:r>
    </w:p>
    <w:p w:rsidR="005D6D9F" w:rsidRPr="005D6D9F" w:rsidRDefault="005D6D9F" w:rsidP="005D6D9F">
      <w:pPr>
        <w:rPr>
          <w:rFonts w:asciiTheme="majorEastAsia" w:eastAsiaTheme="majorEastAsia" w:hAnsiTheme="majorEastAsia"/>
          <w:sz w:val="18"/>
          <w:szCs w:val="18"/>
        </w:rPr>
      </w:pPr>
    </w:p>
    <w:p w:rsidR="005D6D9F" w:rsidRPr="005D6D9F" w:rsidRDefault="005D6D9F" w:rsidP="005D6D9F">
      <w:pPr>
        <w:rPr>
          <w:rFonts w:asciiTheme="majorEastAsia" w:eastAsiaTheme="majorEastAsia" w:hAnsiTheme="majorEastAsia"/>
          <w:b/>
          <w:sz w:val="18"/>
          <w:szCs w:val="18"/>
        </w:rPr>
      </w:pPr>
      <w:r w:rsidRPr="005D6D9F">
        <w:rPr>
          <w:rFonts w:asciiTheme="majorEastAsia" w:eastAsiaTheme="majorEastAsia" w:hAnsiTheme="majorEastAsia"/>
          <w:b/>
          <w:sz w:val="18"/>
          <w:szCs w:val="18"/>
        </w:rPr>
        <w:t>2장 도메인 주도 설계 실천 가이드: 이론에 앞서 응용력을 기르자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2.1 도메인 주도 설계의 개요: 본래의 목적을 다시 확인하고 경량 DDD에서 탈피하기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____2.1.1 도메인 주도 </w:t>
      </w:r>
      <w:proofErr w:type="spellStart"/>
      <w:r w:rsidRPr="005D6D9F">
        <w:rPr>
          <w:rFonts w:asciiTheme="majorEastAsia" w:eastAsiaTheme="majorEastAsia" w:hAnsiTheme="majorEastAsia"/>
          <w:sz w:val="18"/>
          <w:szCs w:val="18"/>
        </w:rPr>
        <w:t>설계란</w:t>
      </w:r>
      <w:proofErr w:type="spellEnd"/>
      <w:r w:rsidRPr="005D6D9F">
        <w:rPr>
          <w:rFonts w:asciiTheme="majorEastAsia" w:eastAsiaTheme="majorEastAsia" w:hAnsiTheme="majorEastAsia"/>
          <w:sz w:val="18"/>
          <w:szCs w:val="18"/>
        </w:rPr>
        <w:t>?</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____2.1.2 도메인 주도 설계의 특징</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____2.1.3 도메인 주도 설계의 설계 기법 이해하기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____2.1.4 경량 DDD</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____2.1.5 본래의 도메인 주도 설계에 집중하기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____2.1.6 기초가 되는 설계 기법</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____2.1.7 핵심이 되는 설계 기법</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____2.1.8 전체를 연계하는 설계 기법</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____2.1.9 요약</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2.2 유비쿼터스 언어: 정의와 효과를 이해하고 팀에서 실천해 보기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____2.2.1 들어가기 전에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____2.2.2 유비쿼터스 </w:t>
      </w:r>
      <w:proofErr w:type="spellStart"/>
      <w:r w:rsidRPr="005D6D9F">
        <w:rPr>
          <w:rFonts w:asciiTheme="majorEastAsia" w:eastAsiaTheme="majorEastAsia" w:hAnsiTheme="majorEastAsia"/>
          <w:sz w:val="18"/>
          <w:szCs w:val="18"/>
        </w:rPr>
        <w:t>언어란</w:t>
      </w:r>
      <w:proofErr w:type="spellEnd"/>
      <w:r w:rsidRPr="005D6D9F">
        <w:rPr>
          <w:rFonts w:asciiTheme="majorEastAsia" w:eastAsiaTheme="majorEastAsia" w:hAnsiTheme="majorEastAsia"/>
          <w:sz w:val="18"/>
          <w:szCs w:val="18"/>
        </w:rPr>
        <w:t>?</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____2.2.3 유비쿼터스 언어의 도입을 실천하기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____2.2.4 유비쿼터스 언어를 만들어 보기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____2.2.5 유비쿼터스 언어의 장점을 전파하기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____2.2.6 팀원들과 함께 유비쿼터스 언어를 결정해 보기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____2.2.7 유비쿼터스 언어 수립을 유형화하기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____2.2.8 마지막으로</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2.3 이벤트 </w:t>
      </w:r>
      <w:proofErr w:type="spellStart"/>
      <w:r w:rsidRPr="005D6D9F">
        <w:rPr>
          <w:rFonts w:asciiTheme="majorEastAsia" w:eastAsiaTheme="majorEastAsia" w:hAnsiTheme="majorEastAsia"/>
          <w:sz w:val="18"/>
          <w:szCs w:val="18"/>
        </w:rPr>
        <w:t>스토밍</w:t>
      </w:r>
      <w:proofErr w:type="spellEnd"/>
      <w:r w:rsidRPr="005D6D9F">
        <w:rPr>
          <w:rFonts w:asciiTheme="majorEastAsia" w:eastAsiaTheme="majorEastAsia" w:hAnsiTheme="majorEastAsia"/>
          <w:sz w:val="18"/>
          <w:szCs w:val="18"/>
        </w:rPr>
        <w:t>: 도메인을 해석해 모델 만들기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____2.3.1 이벤트 </w:t>
      </w:r>
      <w:proofErr w:type="spellStart"/>
      <w:r w:rsidRPr="005D6D9F">
        <w:rPr>
          <w:rFonts w:asciiTheme="majorEastAsia" w:eastAsiaTheme="majorEastAsia" w:hAnsiTheme="majorEastAsia"/>
          <w:sz w:val="18"/>
          <w:szCs w:val="18"/>
        </w:rPr>
        <w:t>스토밍을</w:t>
      </w:r>
      <w:proofErr w:type="spellEnd"/>
      <w:r w:rsidRPr="005D6D9F">
        <w:rPr>
          <w:rFonts w:asciiTheme="majorEastAsia" w:eastAsiaTheme="majorEastAsia" w:hAnsiTheme="majorEastAsia"/>
          <w:sz w:val="18"/>
          <w:szCs w:val="18"/>
        </w:rPr>
        <w:t xml:space="preserve"> 통한 모델링</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____2.3.2 빅 </w:t>
      </w:r>
      <w:proofErr w:type="spellStart"/>
      <w:r w:rsidRPr="005D6D9F">
        <w:rPr>
          <w:rFonts w:asciiTheme="majorEastAsia" w:eastAsiaTheme="majorEastAsia" w:hAnsiTheme="majorEastAsia"/>
          <w:sz w:val="18"/>
          <w:szCs w:val="18"/>
        </w:rPr>
        <w:t>픽처</w:t>
      </w:r>
      <w:proofErr w:type="spellEnd"/>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____2.3.3 비즈니스 프로세스 모델링</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____2.3.4 소프트웨어 시스템 모델링</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____2.3.5 피드백 루프</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____2.3.6 요약</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2.4 이벤트 소싱: 이벤트 </w:t>
      </w:r>
      <w:proofErr w:type="spellStart"/>
      <w:r w:rsidRPr="005D6D9F">
        <w:rPr>
          <w:rFonts w:asciiTheme="majorEastAsia" w:eastAsiaTheme="majorEastAsia" w:hAnsiTheme="majorEastAsia"/>
          <w:sz w:val="18"/>
          <w:szCs w:val="18"/>
        </w:rPr>
        <w:t>스토밍</w:t>
      </w:r>
      <w:proofErr w:type="spellEnd"/>
      <w:r w:rsidRPr="005D6D9F">
        <w:rPr>
          <w:rFonts w:asciiTheme="majorEastAsia" w:eastAsiaTheme="majorEastAsia" w:hAnsiTheme="majorEastAsia"/>
          <w:sz w:val="18"/>
          <w:szCs w:val="18"/>
        </w:rPr>
        <w:t xml:space="preserve"> 다이어그램 기반으로 구현하기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____2.4.1 이벤트 </w:t>
      </w:r>
      <w:proofErr w:type="spellStart"/>
      <w:r w:rsidRPr="005D6D9F">
        <w:rPr>
          <w:rFonts w:asciiTheme="majorEastAsia" w:eastAsiaTheme="majorEastAsia" w:hAnsiTheme="majorEastAsia"/>
          <w:sz w:val="18"/>
          <w:szCs w:val="18"/>
        </w:rPr>
        <w:t>스토밍</w:t>
      </w:r>
      <w:proofErr w:type="spellEnd"/>
      <w:r w:rsidRPr="005D6D9F">
        <w:rPr>
          <w:rFonts w:asciiTheme="majorEastAsia" w:eastAsiaTheme="majorEastAsia" w:hAnsiTheme="majorEastAsia"/>
          <w:sz w:val="18"/>
          <w:szCs w:val="18"/>
        </w:rPr>
        <w:t xml:space="preserve"> 다이어그램 사례</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____2.4.2 이벤트를 전제로 하지 않는 구현</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____2.4.3 이벤트 중심의 구현</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____2.4.4 이벤트 소싱을 통한 구현</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____2.4.5 이벤트 </w:t>
      </w:r>
      <w:proofErr w:type="spellStart"/>
      <w:r w:rsidRPr="005D6D9F">
        <w:rPr>
          <w:rFonts w:asciiTheme="majorEastAsia" w:eastAsiaTheme="majorEastAsia" w:hAnsiTheme="majorEastAsia"/>
          <w:sz w:val="18"/>
          <w:szCs w:val="18"/>
        </w:rPr>
        <w:t>스토밍과</w:t>
      </w:r>
      <w:proofErr w:type="spellEnd"/>
      <w:r w:rsidRPr="005D6D9F">
        <w:rPr>
          <w:rFonts w:asciiTheme="majorEastAsia" w:eastAsiaTheme="majorEastAsia" w:hAnsiTheme="majorEastAsia"/>
          <w:sz w:val="18"/>
          <w:szCs w:val="18"/>
        </w:rPr>
        <w:t xml:space="preserve"> 이벤트 소싱</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____2.4.6 </w:t>
      </w:r>
      <w:proofErr w:type="spellStart"/>
      <w:r w:rsidRPr="005D6D9F">
        <w:rPr>
          <w:rFonts w:asciiTheme="majorEastAsia" w:eastAsiaTheme="majorEastAsia" w:hAnsiTheme="majorEastAsia"/>
          <w:sz w:val="18"/>
          <w:szCs w:val="18"/>
        </w:rPr>
        <w:t>인프라스트럭처</w:t>
      </w:r>
      <w:proofErr w:type="spellEnd"/>
      <w:r w:rsidRPr="005D6D9F">
        <w:rPr>
          <w:rFonts w:asciiTheme="majorEastAsia" w:eastAsiaTheme="majorEastAsia" w:hAnsiTheme="majorEastAsia"/>
          <w:sz w:val="18"/>
          <w:szCs w:val="18"/>
        </w:rPr>
        <w:t xml:space="preserve"> 구성</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____2.4.7 요약</w:t>
      </w:r>
    </w:p>
    <w:p w:rsidR="005D6D9F" w:rsidRPr="005D6D9F" w:rsidRDefault="005D6D9F" w:rsidP="005D6D9F">
      <w:pPr>
        <w:rPr>
          <w:rFonts w:asciiTheme="majorEastAsia" w:eastAsiaTheme="majorEastAsia" w:hAnsiTheme="majorEastAsia"/>
          <w:sz w:val="18"/>
          <w:szCs w:val="18"/>
        </w:rPr>
      </w:pPr>
    </w:p>
    <w:p w:rsidR="005D6D9F" w:rsidRPr="005D6D9F" w:rsidRDefault="005D6D9F" w:rsidP="005D6D9F">
      <w:pPr>
        <w:rPr>
          <w:rFonts w:asciiTheme="majorEastAsia" w:eastAsiaTheme="majorEastAsia" w:hAnsiTheme="majorEastAsia"/>
          <w:b/>
          <w:sz w:val="18"/>
          <w:szCs w:val="18"/>
        </w:rPr>
      </w:pPr>
      <w:r w:rsidRPr="005D6D9F">
        <w:rPr>
          <w:rFonts w:asciiTheme="majorEastAsia" w:eastAsiaTheme="majorEastAsia" w:hAnsiTheme="majorEastAsia"/>
          <w:b/>
          <w:sz w:val="18"/>
          <w:szCs w:val="18"/>
        </w:rPr>
        <w:lastRenderedPageBreak/>
        <w:t xml:space="preserve">3장 </w:t>
      </w:r>
      <w:proofErr w:type="spellStart"/>
      <w:r w:rsidRPr="005D6D9F">
        <w:rPr>
          <w:rFonts w:asciiTheme="majorEastAsia" w:eastAsiaTheme="majorEastAsia" w:hAnsiTheme="majorEastAsia"/>
          <w:b/>
          <w:sz w:val="18"/>
          <w:szCs w:val="18"/>
        </w:rPr>
        <w:t>클린</w:t>
      </w:r>
      <w:proofErr w:type="spellEnd"/>
      <w:r w:rsidRPr="005D6D9F">
        <w:rPr>
          <w:rFonts w:asciiTheme="majorEastAsia" w:eastAsiaTheme="majorEastAsia" w:hAnsiTheme="majorEastAsia"/>
          <w:b/>
          <w:sz w:val="18"/>
          <w:szCs w:val="18"/>
        </w:rPr>
        <w:t xml:space="preserve"> 아키텍처란 무엇인가: 개발에 활용할 수 있는 설계의 핵심을 알아보자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3.1 </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아키텍처의 용어: 블로그, 책, 시대적 배경에서 용어 의미를 이해하기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____3.1.1 </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아키텍처란</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____3.1.2 아키텍처와 소프트웨어 설계</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____3.1.3 도메인 주도 설계와 </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3.2 </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아키텍처의 본질에 접근하기: 관심사 분리, 동심원 그림, SOLID 원칙의 요점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____3.2.1 관심사 분리</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____3.2.2 전형적인 </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아키텍처의 예</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____3.2.3 SOLID 원칙의 요점 파악하기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____3.2.4 테스트 용이성의 확보</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____3.2.5 아키텍처 설계 사례</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____3.2.6 마무리</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3.3 소스 코드로 이해하기: 전형적인 시나리오에서 </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아키텍처의 핵심을 도출하자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____3.3.1 전형적인 시나리오 189</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____3.3.2 실천으로 이어지는 변화 200</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____3.3.3 요약 204</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3.4 응용 프로그램을 통해 이해하기: 강한 결합→느슨한 결합→</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 체감하기 205</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____3.4.1 들어가기 전에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____3.4.2 애플리케이션의 사례</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____3.4.3 강한 결합 애플리케이션의 구조와 그 과제</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____3.4.4 강한 결합의 과제</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____3.4.5 느슨한 결합과 </w:t>
      </w:r>
      <w:proofErr w:type="spellStart"/>
      <w:r w:rsidRPr="005D6D9F">
        <w:rPr>
          <w:rFonts w:asciiTheme="majorEastAsia" w:eastAsiaTheme="majorEastAsia" w:hAnsiTheme="majorEastAsia"/>
          <w:sz w:val="18"/>
          <w:szCs w:val="18"/>
        </w:rPr>
        <w:t>리팩터링</w:t>
      </w:r>
      <w:proofErr w:type="spellEnd"/>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____3.4.6 </w:t>
      </w:r>
      <w:proofErr w:type="spellStart"/>
      <w:r w:rsidRPr="005D6D9F">
        <w:rPr>
          <w:rFonts w:asciiTheme="majorEastAsia" w:eastAsiaTheme="majorEastAsia" w:hAnsiTheme="majorEastAsia"/>
          <w:sz w:val="18"/>
          <w:szCs w:val="18"/>
        </w:rPr>
        <w:t>비클린</w:t>
      </w:r>
      <w:proofErr w:type="spellEnd"/>
      <w:r w:rsidRPr="005D6D9F">
        <w:rPr>
          <w:rFonts w:asciiTheme="majorEastAsia" w:eastAsiaTheme="majorEastAsia" w:hAnsiTheme="majorEastAsia"/>
          <w:sz w:val="18"/>
          <w:szCs w:val="18"/>
        </w:rPr>
        <w:t xml:space="preserve"> 아키텍처의 과제</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____3.4.7 </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아키텍처를 향한 </w:t>
      </w:r>
      <w:proofErr w:type="spellStart"/>
      <w:r w:rsidRPr="005D6D9F">
        <w:rPr>
          <w:rFonts w:asciiTheme="majorEastAsia" w:eastAsiaTheme="majorEastAsia" w:hAnsiTheme="majorEastAsia"/>
          <w:sz w:val="18"/>
          <w:szCs w:val="18"/>
        </w:rPr>
        <w:t>리팩터링</w:t>
      </w:r>
      <w:proofErr w:type="spellEnd"/>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____3.4.8 불안정한 </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아키텍처와 안정적인 </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____3.4.9 요약</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3.5 실전 모바일 앱 개발: 앱 아키텍처 가이드를 기반으로 현실적인 방법을 생각하기</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____3.5.1 들어가기 전에</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____3.5.2 앱 아키텍처 가이드</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____3.5.3 MVVM 아키텍처</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____3.5.4 모듈화</w:t>
      </w:r>
    </w:p>
    <w:p w:rsidR="005D6D9F"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 xml:space="preserve">____3.5.5 안드로이드 앱에서의 </w:t>
      </w:r>
      <w:proofErr w:type="spellStart"/>
      <w:r w:rsidRPr="005D6D9F">
        <w:rPr>
          <w:rFonts w:asciiTheme="majorEastAsia" w:eastAsiaTheme="majorEastAsia" w:hAnsiTheme="majorEastAsia"/>
          <w:sz w:val="18"/>
          <w:szCs w:val="18"/>
        </w:rPr>
        <w:t>클린</w:t>
      </w:r>
      <w:proofErr w:type="spellEnd"/>
      <w:r w:rsidRPr="005D6D9F">
        <w:rPr>
          <w:rFonts w:asciiTheme="majorEastAsia" w:eastAsiaTheme="majorEastAsia" w:hAnsiTheme="majorEastAsia"/>
          <w:sz w:val="18"/>
          <w:szCs w:val="18"/>
        </w:rPr>
        <w:t xml:space="preserve"> 아키텍처</w:t>
      </w:r>
    </w:p>
    <w:p w:rsidR="00024F4C" w:rsidRPr="005D6D9F" w:rsidRDefault="005D6D9F" w:rsidP="005D6D9F">
      <w:pPr>
        <w:rPr>
          <w:rFonts w:asciiTheme="majorEastAsia" w:eastAsiaTheme="majorEastAsia" w:hAnsiTheme="majorEastAsia"/>
          <w:sz w:val="18"/>
          <w:szCs w:val="18"/>
        </w:rPr>
      </w:pPr>
      <w:r w:rsidRPr="005D6D9F">
        <w:rPr>
          <w:rFonts w:asciiTheme="majorEastAsia" w:eastAsiaTheme="majorEastAsia" w:hAnsiTheme="majorEastAsia"/>
          <w:sz w:val="18"/>
          <w:szCs w:val="18"/>
        </w:rPr>
        <w:t>____3.5.6 요약</w:t>
      </w:r>
    </w:p>
    <w:p w:rsidR="003D3697" w:rsidRDefault="003D3697" w:rsidP="003D3697"/>
    <w:p w:rsidR="003D3697" w:rsidRPr="002B0974" w:rsidRDefault="003D3697" w:rsidP="003D3697">
      <w:bookmarkStart w:id="0" w:name="_GoBack"/>
      <w:bookmarkEnd w:id="0"/>
    </w:p>
    <w:p w:rsidR="003D3697" w:rsidRDefault="003D3697" w:rsidP="003D3697">
      <w:pPr>
        <w:widowControl/>
        <w:wordWrap/>
        <w:autoSpaceDE/>
        <w:autoSpaceDN/>
        <w:rPr>
          <w:rFonts w:asciiTheme="majorEastAsia" w:eastAsiaTheme="majorEastAsia" w:hAnsiTheme="majorEastAsia"/>
          <w:b/>
        </w:rPr>
      </w:pPr>
      <w:r w:rsidRPr="008D5D17">
        <w:rPr>
          <w:rFonts w:asciiTheme="majorEastAsia" w:eastAsiaTheme="majorEastAsia" w:hAnsiTheme="majorEastAsia" w:hint="eastAsia"/>
          <w:b/>
        </w:rPr>
        <w:t>[상세 이미지]</w:t>
      </w:r>
    </w:p>
    <w:p w:rsidR="003D3697" w:rsidRDefault="003D3697" w:rsidP="003D3697">
      <w:pPr>
        <w:rPr>
          <w:rFonts w:eastAsiaTheme="minorHAnsi"/>
          <w:color w:val="FF0000"/>
          <w:w w:val="95"/>
        </w:rPr>
      </w:pPr>
      <w:r w:rsidRPr="00B30214">
        <w:rPr>
          <w:rFonts w:eastAsiaTheme="minorHAnsi" w:hint="eastAsia"/>
          <w:color w:val="FF0000"/>
          <w:w w:val="95"/>
        </w:rPr>
        <w:t>별첨</w:t>
      </w:r>
    </w:p>
    <w:p w:rsidR="00024F4C" w:rsidRDefault="00024F4C" w:rsidP="00D311C4">
      <w:pPr>
        <w:rPr>
          <w:rFonts w:asciiTheme="majorEastAsia" w:eastAsiaTheme="majorEastAsia" w:hAnsiTheme="majorEastAsia"/>
          <w:b/>
        </w:rPr>
      </w:pPr>
    </w:p>
    <w:sectPr w:rsidR="00024F4C" w:rsidSect="00447CAB">
      <w:headerReference w:type="default" r:id="rId9"/>
      <w:pgSz w:w="11906" w:h="16838"/>
      <w:pgMar w:top="1701" w:right="1440" w:bottom="1440" w:left="1440" w:header="680"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9E9" w:rsidRDefault="000A79E9" w:rsidP="00534598">
      <w:pPr>
        <w:spacing w:line="240" w:lineRule="auto"/>
      </w:pPr>
      <w:r>
        <w:separator/>
      </w:r>
    </w:p>
  </w:endnote>
  <w:endnote w:type="continuationSeparator" w:id="0">
    <w:p w:rsidR="000A79E9" w:rsidRDefault="000A79E9" w:rsidP="00534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나눔고딕코딩">
    <w:altName w:val="맑은 고딕 Semilight"/>
    <w:charset w:val="81"/>
    <w:family w:val="modern"/>
    <w:pitch w:val="fixed"/>
    <w:sig w:usb0="80002AA7" w:usb1="29D7FCFB" w:usb2="00000010" w:usb3="00000000" w:csb0="000801FF" w:csb1="00000000"/>
  </w:font>
  <w:font w:name="Monaco">
    <w:altName w:val="Calibri"/>
    <w:charset w:val="00"/>
    <w:family w:val="modern"/>
    <w:pitch w:val="fixed"/>
    <w:sig w:usb0="00000007" w:usb1="00000000" w:usb2="00000000" w:usb3="00000000" w:csb0="00000093" w:csb1="00000000"/>
  </w:font>
  <w:font w:name="HY나무M">
    <w:altName w:val="바탕"/>
    <w:charset w:val="81"/>
    <w:family w:val="roman"/>
    <w:pitch w:val="variable"/>
    <w:sig w:usb0="800002A7" w:usb1="1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altName w:val="바탕"/>
    <w:panose1 w:val="02030600000101010101"/>
    <w:charset w:val="81"/>
    <w:family w:val="roman"/>
    <w:pitch w:val="variable"/>
    <w:sig w:usb0="F7FFAFFF" w:usb1="FBDFFFFF" w:usb2="00FFFFFF" w:usb3="00000000" w:csb0="803F01FF" w:csb1="00000000"/>
  </w:font>
  <w:font w:name="DIN">
    <w:altName w:val="D2Coding"/>
    <w:panose1 w:val="00000000000000000000"/>
    <w:charset w:val="81"/>
    <w:family w:val="swiss"/>
    <w:notTrueType/>
    <w:pitch w:val="default"/>
    <w:sig w:usb0="00000001" w:usb1="09060000" w:usb2="00000010" w:usb3="00000000" w:csb0="00080000" w:csb1="00000000"/>
  </w:font>
  <w:font w:name="YoonV YoonGothic100Std_OTF">
    <w:panose1 w:val="00000000000000000000"/>
    <w:charset w:val="00"/>
    <w:family w:val="roman"/>
    <w:notTrueType/>
    <w:pitch w:val="default"/>
  </w:font>
  <w:font w:name="Palatino">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9E9" w:rsidRDefault="000A79E9" w:rsidP="00534598">
      <w:pPr>
        <w:spacing w:line="240" w:lineRule="auto"/>
      </w:pPr>
      <w:r>
        <w:separator/>
      </w:r>
    </w:p>
  </w:footnote>
  <w:footnote w:type="continuationSeparator" w:id="0">
    <w:p w:rsidR="000A79E9" w:rsidRDefault="000A79E9" w:rsidP="005345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9069" w:type="dxa"/>
      <w:tblCellMar>
        <w:top w:w="15" w:type="dxa"/>
        <w:left w:w="15" w:type="dxa"/>
        <w:bottom w:w="15" w:type="dxa"/>
        <w:right w:w="15" w:type="dxa"/>
      </w:tblCellMar>
      <w:tblLook w:val="04A0" w:firstRow="1" w:lastRow="0" w:firstColumn="1" w:lastColumn="0" w:noHBand="0" w:noVBand="1"/>
    </w:tblPr>
    <w:tblGrid>
      <w:gridCol w:w="1131"/>
      <w:gridCol w:w="7938"/>
    </w:tblGrid>
    <w:tr w:rsidR="00F141AC" w:rsidRPr="00534598" w:rsidTr="00447CAB">
      <w:trPr>
        <w:trHeight w:val="677"/>
      </w:trPr>
      <w:tc>
        <w:tcPr>
          <w:tcW w:w="1131" w:type="dxa"/>
          <w:tcBorders>
            <w:top w:val="single" w:sz="2" w:space="0" w:color="000000"/>
            <w:left w:val="single" w:sz="2" w:space="0" w:color="000000"/>
            <w:bottom w:val="single" w:sz="2" w:space="0" w:color="000000"/>
            <w:right w:val="single" w:sz="2" w:space="0" w:color="000000"/>
          </w:tcBorders>
          <w:shd w:val="clear" w:color="auto" w:fill="000000"/>
          <w:tcMar>
            <w:top w:w="28" w:type="dxa"/>
            <w:left w:w="102" w:type="dxa"/>
            <w:bottom w:w="28" w:type="dxa"/>
            <w:right w:w="102" w:type="dxa"/>
          </w:tcMar>
          <w:vAlign w:val="center"/>
          <w:hideMark/>
        </w:tcPr>
        <w:p w:rsidR="00F141AC" w:rsidRPr="006053EA" w:rsidRDefault="00F141AC" w:rsidP="00A00D96">
          <w:r w:rsidRPr="006053EA">
            <w:rPr>
              <w:rFonts w:hint="eastAsia"/>
              <w:shd w:val="clear" w:color="auto" w:fill="000000"/>
            </w:rPr>
            <w:t>신간안내</w:t>
          </w:r>
        </w:p>
      </w:tc>
      <w:tc>
        <w:tcPr>
          <w:tcW w:w="79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35E19" w:rsidRPr="00035E19" w:rsidRDefault="00035E19" w:rsidP="003C31DF">
          <w:pPr>
            <w:rPr>
              <w:b/>
              <w:bCs/>
              <w:color w:val="808080" w:themeColor="background1" w:themeShade="80"/>
              <w:sz w:val="18"/>
            </w:rPr>
          </w:pPr>
          <w:r w:rsidRPr="00035E19">
            <w:rPr>
              <w:b/>
              <w:bCs/>
              <w:color w:val="808080" w:themeColor="background1" w:themeShade="80"/>
              <w:sz w:val="18"/>
            </w:rPr>
            <w:t>개발자 관점에서 설명한 실무에 강한 DDD 입문서!</w:t>
          </w:r>
        </w:p>
        <w:p w:rsidR="00F141AC" w:rsidRPr="00035E19" w:rsidRDefault="00035E19" w:rsidP="003C31DF">
          <w:pPr>
            <w:rPr>
              <w:rFonts w:ascii="바탕" w:eastAsia="굴림" w:hAnsi="굴림" w:cs="굴림"/>
              <w:color w:val="000000"/>
              <w:kern w:val="0"/>
              <w:sz w:val="16"/>
              <w:szCs w:val="16"/>
            </w:rPr>
          </w:pPr>
          <w:r w:rsidRPr="001904AE">
            <w:rPr>
              <w:rFonts w:hint="eastAsia"/>
              <w:b/>
              <w:bCs/>
            </w:rPr>
            <w:t>현장에서</w:t>
          </w:r>
          <w:r w:rsidRPr="001904AE">
            <w:rPr>
              <w:b/>
              <w:bCs/>
            </w:rPr>
            <w:t xml:space="preserve"> 통하는 도메인 주도 설계 실전 가이드</w:t>
          </w:r>
        </w:p>
      </w:tc>
    </w:tr>
  </w:tbl>
  <w:p w:rsidR="00F141AC" w:rsidRDefault="00F141AC" w:rsidP="002D127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846"/>
    <w:multiLevelType w:val="hybridMultilevel"/>
    <w:tmpl w:val="0630D81E"/>
    <w:lvl w:ilvl="0" w:tplc="E7D8FC3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1D4A36"/>
    <w:multiLevelType w:val="hybridMultilevel"/>
    <w:tmpl w:val="8F4A946A"/>
    <w:lvl w:ilvl="0" w:tplc="E7D8FC3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A591FBA"/>
    <w:multiLevelType w:val="hybridMultilevel"/>
    <w:tmpl w:val="EFD6A8E4"/>
    <w:lvl w:ilvl="0" w:tplc="F258BE9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67ACE"/>
    <w:multiLevelType w:val="multilevel"/>
    <w:tmpl w:val="1E10B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FA0A1B"/>
    <w:multiLevelType w:val="multilevel"/>
    <w:tmpl w:val="A24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75710"/>
    <w:multiLevelType w:val="hybridMultilevel"/>
    <w:tmpl w:val="7924EE5A"/>
    <w:lvl w:ilvl="0" w:tplc="E7D8FC3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DE32397"/>
    <w:multiLevelType w:val="multilevel"/>
    <w:tmpl w:val="E8FC9E4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E192082"/>
    <w:multiLevelType w:val="hybridMultilevel"/>
    <w:tmpl w:val="EA985F30"/>
    <w:lvl w:ilvl="0" w:tplc="36CA7640">
      <w:start w:val="1"/>
      <w:numFmt w:val="bullet"/>
      <w:pStyle w:val="a"/>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CF71514"/>
    <w:multiLevelType w:val="multilevel"/>
    <w:tmpl w:val="CA3C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6"/>
  </w:num>
  <w:num w:numId="4">
    <w:abstractNumId w:val="6"/>
  </w:num>
  <w:num w:numId="5">
    <w:abstractNumId w:val="6"/>
  </w:num>
  <w:num w:numId="6">
    <w:abstractNumId w:val="6"/>
  </w:num>
  <w:num w:numId="7">
    <w:abstractNumId w:val="6"/>
  </w:num>
  <w:num w:numId="8">
    <w:abstractNumId w:val="3"/>
  </w:num>
  <w:num w:numId="9">
    <w:abstractNumId w:val="8"/>
  </w:num>
  <w:num w:numId="10">
    <w:abstractNumId w:val="4"/>
  </w:num>
  <w:num w:numId="11">
    <w:abstractNumId w:val="2"/>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E8"/>
    <w:rsid w:val="000018F6"/>
    <w:rsid w:val="00002B57"/>
    <w:rsid w:val="00012355"/>
    <w:rsid w:val="00012792"/>
    <w:rsid w:val="0001789B"/>
    <w:rsid w:val="000201D8"/>
    <w:rsid w:val="000202D8"/>
    <w:rsid w:val="000214DF"/>
    <w:rsid w:val="00024D4F"/>
    <w:rsid w:val="00024F4C"/>
    <w:rsid w:val="0002794D"/>
    <w:rsid w:val="0003264B"/>
    <w:rsid w:val="000340D1"/>
    <w:rsid w:val="00035E19"/>
    <w:rsid w:val="0004102D"/>
    <w:rsid w:val="00046D6F"/>
    <w:rsid w:val="00050E87"/>
    <w:rsid w:val="0006531E"/>
    <w:rsid w:val="00066E2D"/>
    <w:rsid w:val="000707C4"/>
    <w:rsid w:val="00070AC4"/>
    <w:rsid w:val="000715BD"/>
    <w:rsid w:val="000721B9"/>
    <w:rsid w:val="000762C4"/>
    <w:rsid w:val="00077E4B"/>
    <w:rsid w:val="00083B04"/>
    <w:rsid w:val="00086F1C"/>
    <w:rsid w:val="00093CA7"/>
    <w:rsid w:val="00094B6A"/>
    <w:rsid w:val="00096D7C"/>
    <w:rsid w:val="000A1273"/>
    <w:rsid w:val="000A390A"/>
    <w:rsid w:val="000A79E9"/>
    <w:rsid w:val="000B2826"/>
    <w:rsid w:val="000C4630"/>
    <w:rsid w:val="000C5279"/>
    <w:rsid w:val="000C5C17"/>
    <w:rsid w:val="000E0E6E"/>
    <w:rsid w:val="000E2404"/>
    <w:rsid w:val="000F045F"/>
    <w:rsid w:val="000F407A"/>
    <w:rsid w:val="000F5555"/>
    <w:rsid w:val="000F5974"/>
    <w:rsid w:val="000F617B"/>
    <w:rsid w:val="000F73D3"/>
    <w:rsid w:val="000F7CC8"/>
    <w:rsid w:val="001022AA"/>
    <w:rsid w:val="00102FE9"/>
    <w:rsid w:val="00113377"/>
    <w:rsid w:val="0011479A"/>
    <w:rsid w:val="00114BE8"/>
    <w:rsid w:val="001201E0"/>
    <w:rsid w:val="00131AE0"/>
    <w:rsid w:val="00131EF3"/>
    <w:rsid w:val="001407C3"/>
    <w:rsid w:val="00140CE9"/>
    <w:rsid w:val="00144358"/>
    <w:rsid w:val="00144AED"/>
    <w:rsid w:val="00145265"/>
    <w:rsid w:val="00146B3A"/>
    <w:rsid w:val="00155330"/>
    <w:rsid w:val="00160821"/>
    <w:rsid w:val="00166A05"/>
    <w:rsid w:val="001672AA"/>
    <w:rsid w:val="00167691"/>
    <w:rsid w:val="001709E3"/>
    <w:rsid w:val="00172BBE"/>
    <w:rsid w:val="001809A6"/>
    <w:rsid w:val="00180F59"/>
    <w:rsid w:val="0018465D"/>
    <w:rsid w:val="00185CBF"/>
    <w:rsid w:val="00187156"/>
    <w:rsid w:val="00190116"/>
    <w:rsid w:val="001904AE"/>
    <w:rsid w:val="0019395D"/>
    <w:rsid w:val="00197141"/>
    <w:rsid w:val="001A0CB1"/>
    <w:rsid w:val="001A2D58"/>
    <w:rsid w:val="001A48B7"/>
    <w:rsid w:val="001A7BE9"/>
    <w:rsid w:val="001B3F74"/>
    <w:rsid w:val="001B42DE"/>
    <w:rsid w:val="001B6638"/>
    <w:rsid w:val="001B6B97"/>
    <w:rsid w:val="001C0541"/>
    <w:rsid w:val="001C2F7C"/>
    <w:rsid w:val="001C3B00"/>
    <w:rsid w:val="001D5636"/>
    <w:rsid w:val="001D73D2"/>
    <w:rsid w:val="001E6478"/>
    <w:rsid w:val="001E6F93"/>
    <w:rsid w:val="001F2D24"/>
    <w:rsid w:val="001F4878"/>
    <w:rsid w:val="00200100"/>
    <w:rsid w:val="00200BD4"/>
    <w:rsid w:val="00200C56"/>
    <w:rsid w:val="00201EF5"/>
    <w:rsid w:val="002043A9"/>
    <w:rsid w:val="00204D4D"/>
    <w:rsid w:val="00204F5C"/>
    <w:rsid w:val="0021009C"/>
    <w:rsid w:val="00210E9A"/>
    <w:rsid w:val="00212DD8"/>
    <w:rsid w:val="002151F2"/>
    <w:rsid w:val="00215881"/>
    <w:rsid w:val="002211C4"/>
    <w:rsid w:val="0022233F"/>
    <w:rsid w:val="00222AD6"/>
    <w:rsid w:val="00225B26"/>
    <w:rsid w:val="00226830"/>
    <w:rsid w:val="00231BE7"/>
    <w:rsid w:val="002323F1"/>
    <w:rsid w:val="00240209"/>
    <w:rsid w:val="002418FC"/>
    <w:rsid w:val="00242C8F"/>
    <w:rsid w:val="00247019"/>
    <w:rsid w:val="002610E6"/>
    <w:rsid w:val="00267789"/>
    <w:rsid w:val="00271275"/>
    <w:rsid w:val="00275185"/>
    <w:rsid w:val="00276132"/>
    <w:rsid w:val="00276F64"/>
    <w:rsid w:val="00283082"/>
    <w:rsid w:val="0028419A"/>
    <w:rsid w:val="002844C3"/>
    <w:rsid w:val="00296561"/>
    <w:rsid w:val="00297BF7"/>
    <w:rsid w:val="002A0904"/>
    <w:rsid w:val="002A1D8D"/>
    <w:rsid w:val="002A7047"/>
    <w:rsid w:val="002B0974"/>
    <w:rsid w:val="002B1D8C"/>
    <w:rsid w:val="002B1F98"/>
    <w:rsid w:val="002B4D5F"/>
    <w:rsid w:val="002B5C4A"/>
    <w:rsid w:val="002C5125"/>
    <w:rsid w:val="002C5251"/>
    <w:rsid w:val="002D0DA3"/>
    <w:rsid w:val="002D0F57"/>
    <w:rsid w:val="002D1272"/>
    <w:rsid w:val="002D38E1"/>
    <w:rsid w:val="002E3005"/>
    <w:rsid w:val="002E43EA"/>
    <w:rsid w:val="002F18A7"/>
    <w:rsid w:val="002F1F47"/>
    <w:rsid w:val="002F25CF"/>
    <w:rsid w:val="002F34E2"/>
    <w:rsid w:val="002F3F24"/>
    <w:rsid w:val="002F55D8"/>
    <w:rsid w:val="002F5C97"/>
    <w:rsid w:val="002F6FB6"/>
    <w:rsid w:val="00300C3F"/>
    <w:rsid w:val="003033C6"/>
    <w:rsid w:val="00305914"/>
    <w:rsid w:val="00311512"/>
    <w:rsid w:val="003228CC"/>
    <w:rsid w:val="00325846"/>
    <w:rsid w:val="00326120"/>
    <w:rsid w:val="0032694D"/>
    <w:rsid w:val="00327067"/>
    <w:rsid w:val="00327827"/>
    <w:rsid w:val="00330194"/>
    <w:rsid w:val="003304F0"/>
    <w:rsid w:val="003329D8"/>
    <w:rsid w:val="00333542"/>
    <w:rsid w:val="003350EA"/>
    <w:rsid w:val="00335EE1"/>
    <w:rsid w:val="0034319F"/>
    <w:rsid w:val="003431EF"/>
    <w:rsid w:val="0034541F"/>
    <w:rsid w:val="00345E4A"/>
    <w:rsid w:val="00346847"/>
    <w:rsid w:val="00346C98"/>
    <w:rsid w:val="00351A59"/>
    <w:rsid w:val="00354B98"/>
    <w:rsid w:val="0036527B"/>
    <w:rsid w:val="00365EF9"/>
    <w:rsid w:val="00371856"/>
    <w:rsid w:val="0037208A"/>
    <w:rsid w:val="0037537E"/>
    <w:rsid w:val="00375573"/>
    <w:rsid w:val="00376E5E"/>
    <w:rsid w:val="003770DB"/>
    <w:rsid w:val="003779B1"/>
    <w:rsid w:val="00377A5B"/>
    <w:rsid w:val="0038177A"/>
    <w:rsid w:val="00385AB2"/>
    <w:rsid w:val="00387A32"/>
    <w:rsid w:val="00387E38"/>
    <w:rsid w:val="00395D93"/>
    <w:rsid w:val="003A03F7"/>
    <w:rsid w:val="003A0E5F"/>
    <w:rsid w:val="003A2CF2"/>
    <w:rsid w:val="003A4DD5"/>
    <w:rsid w:val="003B08BC"/>
    <w:rsid w:val="003B10E9"/>
    <w:rsid w:val="003B1D35"/>
    <w:rsid w:val="003B2210"/>
    <w:rsid w:val="003B272F"/>
    <w:rsid w:val="003B539D"/>
    <w:rsid w:val="003B5D19"/>
    <w:rsid w:val="003B6673"/>
    <w:rsid w:val="003B6E99"/>
    <w:rsid w:val="003C31DF"/>
    <w:rsid w:val="003D06CB"/>
    <w:rsid w:val="003D3697"/>
    <w:rsid w:val="003D381F"/>
    <w:rsid w:val="003D39FE"/>
    <w:rsid w:val="003D483A"/>
    <w:rsid w:val="003E0EB7"/>
    <w:rsid w:val="003E113D"/>
    <w:rsid w:val="003E1379"/>
    <w:rsid w:val="003F731B"/>
    <w:rsid w:val="00400F38"/>
    <w:rsid w:val="0040270F"/>
    <w:rsid w:val="0040414C"/>
    <w:rsid w:val="00404C0E"/>
    <w:rsid w:val="00404C52"/>
    <w:rsid w:val="004072E9"/>
    <w:rsid w:val="004123FD"/>
    <w:rsid w:val="00413D0C"/>
    <w:rsid w:val="004213A8"/>
    <w:rsid w:val="004244B6"/>
    <w:rsid w:val="004337CE"/>
    <w:rsid w:val="00440BE4"/>
    <w:rsid w:val="004441F4"/>
    <w:rsid w:val="00447CAB"/>
    <w:rsid w:val="004510AB"/>
    <w:rsid w:val="00454E87"/>
    <w:rsid w:val="004633BF"/>
    <w:rsid w:val="00464F2B"/>
    <w:rsid w:val="004657CF"/>
    <w:rsid w:val="00466E35"/>
    <w:rsid w:val="004678A2"/>
    <w:rsid w:val="00470EB5"/>
    <w:rsid w:val="004812CF"/>
    <w:rsid w:val="004869BD"/>
    <w:rsid w:val="00490227"/>
    <w:rsid w:val="00492782"/>
    <w:rsid w:val="00494998"/>
    <w:rsid w:val="00494D9C"/>
    <w:rsid w:val="004965DC"/>
    <w:rsid w:val="00496A46"/>
    <w:rsid w:val="004A1B4A"/>
    <w:rsid w:val="004A68BA"/>
    <w:rsid w:val="004A75CA"/>
    <w:rsid w:val="004B0258"/>
    <w:rsid w:val="004B16B0"/>
    <w:rsid w:val="004B2179"/>
    <w:rsid w:val="004B514B"/>
    <w:rsid w:val="004C0D97"/>
    <w:rsid w:val="004C1281"/>
    <w:rsid w:val="004D1C63"/>
    <w:rsid w:val="004D22D2"/>
    <w:rsid w:val="004D26BC"/>
    <w:rsid w:val="004D3038"/>
    <w:rsid w:val="004D5053"/>
    <w:rsid w:val="004D5ED0"/>
    <w:rsid w:val="004E2419"/>
    <w:rsid w:val="004F5005"/>
    <w:rsid w:val="004F7775"/>
    <w:rsid w:val="005024B7"/>
    <w:rsid w:val="00505A7C"/>
    <w:rsid w:val="00507676"/>
    <w:rsid w:val="005079D3"/>
    <w:rsid w:val="00510111"/>
    <w:rsid w:val="00525386"/>
    <w:rsid w:val="005261B6"/>
    <w:rsid w:val="005328D4"/>
    <w:rsid w:val="005333D2"/>
    <w:rsid w:val="00533A06"/>
    <w:rsid w:val="00534598"/>
    <w:rsid w:val="00543414"/>
    <w:rsid w:val="005458FB"/>
    <w:rsid w:val="00553018"/>
    <w:rsid w:val="00557F2F"/>
    <w:rsid w:val="00560279"/>
    <w:rsid w:val="00563B6D"/>
    <w:rsid w:val="005654FF"/>
    <w:rsid w:val="00574BCC"/>
    <w:rsid w:val="00576161"/>
    <w:rsid w:val="00584D30"/>
    <w:rsid w:val="00593EDC"/>
    <w:rsid w:val="00596137"/>
    <w:rsid w:val="00596F26"/>
    <w:rsid w:val="00597049"/>
    <w:rsid w:val="005A0426"/>
    <w:rsid w:val="005A0C16"/>
    <w:rsid w:val="005A2120"/>
    <w:rsid w:val="005A6347"/>
    <w:rsid w:val="005B1C53"/>
    <w:rsid w:val="005B3C4B"/>
    <w:rsid w:val="005B4854"/>
    <w:rsid w:val="005B5102"/>
    <w:rsid w:val="005C051B"/>
    <w:rsid w:val="005C1B7E"/>
    <w:rsid w:val="005C417C"/>
    <w:rsid w:val="005C7578"/>
    <w:rsid w:val="005C77B5"/>
    <w:rsid w:val="005D20E8"/>
    <w:rsid w:val="005D2AE5"/>
    <w:rsid w:val="005D4C9E"/>
    <w:rsid w:val="005D50A9"/>
    <w:rsid w:val="005D6D9F"/>
    <w:rsid w:val="005D7EE4"/>
    <w:rsid w:val="005E1913"/>
    <w:rsid w:val="005E1E66"/>
    <w:rsid w:val="005E1F9A"/>
    <w:rsid w:val="005E311E"/>
    <w:rsid w:val="005E43F5"/>
    <w:rsid w:val="005E7C1B"/>
    <w:rsid w:val="00600C2A"/>
    <w:rsid w:val="00601352"/>
    <w:rsid w:val="00602F01"/>
    <w:rsid w:val="00603932"/>
    <w:rsid w:val="006053EA"/>
    <w:rsid w:val="00615B55"/>
    <w:rsid w:val="00621468"/>
    <w:rsid w:val="00624392"/>
    <w:rsid w:val="006301C9"/>
    <w:rsid w:val="00630AE8"/>
    <w:rsid w:val="00632276"/>
    <w:rsid w:val="00635B52"/>
    <w:rsid w:val="006403F5"/>
    <w:rsid w:val="00641505"/>
    <w:rsid w:val="006449BB"/>
    <w:rsid w:val="00647EE6"/>
    <w:rsid w:val="00654DED"/>
    <w:rsid w:val="006577B8"/>
    <w:rsid w:val="00662A22"/>
    <w:rsid w:val="0066573A"/>
    <w:rsid w:val="00670495"/>
    <w:rsid w:val="006719DF"/>
    <w:rsid w:val="00671A7E"/>
    <w:rsid w:val="006730DB"/>
    <w:rsid w:val="006730E8"/>
    <w:rsid w:val="00673DB1"/>
    <w:rsid w:val="00673ED6"/>
    <w:rsid w:val="00681BCE"/>
    <w:rsid w:val="006850A5"/>
    <w:rsid w:val="006862D6"/>
    <w:rsid w:val="006907EF"/>
    <w:rsid w:val="00690CA9"/>
    <w:rsid w:val="0069370C"/>
    <w:rsid w:val="00696D0D"/>
    <w:rsid w:val="00697159"/>
    <w:rsid w:val="006A133F"/>
    <w:rsid w:val="006A2E45"/>
    <w:rsid w:val="006B7839"/>
    <w:rsid w:val="006B7BDF"/>
    <w:rsid w:val="006C1ECD"/>
    <w:rsid w:val="006C40D5"/>
    <w:rsid w:val="006C5248"/>
    <w:rsid w:val="006D2E26"/>
    <w:rsid w:val="006D5A1B"/>
    <w:rsid w:val="006D5D73"/>
    <w:rsid w:val="006E0586"/>
    <w:rsid w:val="006E1743"/>
    <w:rsid w:val="006F2FD8"/>
    <w:rsid w:val="006F4E9F"/>
    <w:rsid w:val="006F5675"/>
    <w:rsid w:val="00702841"/>
    <w:rsid w:val="00704254"/>
    <w:rsid w:val="00704DF1"/>
    <w:rsid w:val="0071262B"/>
    <w:rsid w:val="007146AA"/>
    <w:rsid w:val="00716C85"/>
    <w:rsid w:val="00716D99"/>
    <w:rsid w:val="007215B6"/>
    <w:rsid w:val="00722BBC"/>
    <w:rsid w:val="00725595"/>
    <w:rsid w:val="00725AA7"/>
    <w:rsid w:val="00726B2F"/>
    <w:rsid w:val="00731A70"/>
    <w:rsid w:val="0073498C"/>
    <w:rsid w:val="00735756"/>
    <w:rsid w:val="0073580D"/>
    <w:rsid w:val="00740335"/>
    <w:rsid w:val="007423FB"/>
    <w:rsid w:val="0074437F"/>
    <w:rsid w:val="00750A8B"/>
    <w:rsid w:val="00755F62"/>
    <w:rsid w:val="00764638"/>
    <w:rsid w:val="00764693"/>
    <w:rsid w:val="00771395"/>
    <w:rsid w:val="007730A4"/>
    <w:rsid w:val="00776C4A"/>
    <w:rsid w:val="00777DFA"/>
    <w:rsid w:val="007812DA"/>
    <w:rsid w:val="007860F5"/>
    <w:rsid w:val="007867FA"/>
    <w:rsid w:val="00791AC8"/>
    <w:rsid w:val="00792C9D"/>
    <w:rsid w:val="007A2477"/>
    <w:rsid w:val="007A2FB6"/>
    <w:rsid w:val="007A6A5C"/>
    <w:rsid w:val="007A7097"/>
    <w:rsid w:val="007B09B3"/>
    <w:rsid w:val="007B650A"/>
    <w:rsid w:val="007B726E"/>
    <w:rsid w:val="007B7EE4"/>
    <w:rsid w:val="007C275B"/>
    <w:rsid w:val="007C43AD"/>
    <w:rsid w:val="007D7946"/>
    <w:rsid w:val="007E2D30"/>
    <w:rsid w:val="007E3BFD"/>
    <w:rsid w:val="007E3E9B"/>
    <w:rsid w:val="007E44A8"/>
    <w:rsid w:val="007E7553"/>
    <w:rsid w:val="007F044C"/>
    <w:rsid w:val="007F10C9"/>
    <w:rsid w:val="007F2F8E"/>
    <w:rsid w:val="007F7787"/>
    <w:rsid w:val="0080291F"/>
    <w:rsid w:val="00805DA4"/>
    <w:rsid w:val="0080763F"/>
    <w:rsid w:val="00815E3A"/>
    <w:rsid w:val="008168B0"/>
    <w:rsid w:val="00817505"/>
    <w:rsid w:val="00820E13"/>
    <w:rsid w:val="008237D3"/>
    <w:rsid w:val="0083685B"/>
    <w:rsid w:val="00844F81"/>
    <w:rsid w:val="008505DB"/>
    <w:rsid w:val="00851E82"/>
    <w:rsid w:val="00852DD9"/>
    <w:rsid w:val="0085378B"/>
    <w:rsid w:val="00854AB8"/>
    <w:rsid w:val="00855A7E"/>
    <w:rsid w:val="00856130"/>
    <w:rsid w:val="0085759B"/>
    <w:rsid w:val="00870D3C"/>
    <w:rsid w:val="00880AD0"/>
    <w:rsid w:val="00880BC3"/>
    <w:rsid w:val="008859F8"/>
    <w:rsid w:val="008905B8"/>
    <w:rsid w:val="00890B54"/>
    <w:rsid w:val="00893667"/>
    <w:rsid w:val="00894B4F"/>
    <w:rsid w:val="00895A2E"/>
    <w:rsid w:val="008A0196"/>
    <w:rsid w:val="008A7984"/>
    <w:rsid w:val="008A7BD1"/>
    <w:rsid w:val="008B1571"/>
    <w:rsid w:val="008B1A24"/>
    <w:rsid w:val="008B1D8D"/>
    <w:rsid w:val="008B2D28"/>
    <w:rsid w:val="008B2F04"/>
    <w:rsid w:val="008C23D3"/>
    <w:rsid w:val="008C57C3"/>
    <w:rsid w:val="008C6BFC"/>
    <w:rsid w:val="008C7450"/>
    <w:rsid w:val="008D07E6"/>
    <w:rsid w:val="008D156E"/>
    <w:rsid w:val="008D2F75"/>
    <w:rsid w:val="008D371D"/>
    <w:rsid w:val="008D4346"/>
    <w:rsid w:val="008D589D"/>
    <w:rsid w:val="008D5D17"/>
    <w:rsid w:val="008E2F5F"/>
    <w:rsid w:val="008F3FB7"/>
    <w:rsid w:val="008F5756"/>
    <w:rsid w:val="008F6CAF"/>
    <w:rsid w:val="00912BAF"/>
    <w:rsid w:val="009146D7"/>
    <w:rsid w:val="0092031E"/>
    <w:rsid w:val="00921E3B"/>
    <w:rsid w:val="00922918"/>
    <w:rsid w:val="00923E3A"/>
    <w:rsid w:val="00924780"/>
    <w:rsid w:val="009254AD"/>
    <w:rsid w:val="00925D3A"/>
    <w:rsid w:val="00927E73"/>
    <w:rsid w:val="0093226F"/>
    <w:rsid w:val="00934959"/>
    <w:rsid w:val="0094098D"/>
    <w:rsid w:val="00940DB0"/>
    <w:rsid w:val="00941ED1"/>
    <w:rsid w:val="00945D55"/>
    <w:rsid w:val="00946A66"/>
    <w:rsid w:val="0094752F"/>
    <w:rsid w:val="00953342"/>
    <w:rsid w:val="0096199E"/>
    <w:rsid w:val="00963003"/>
    <w:rsid w:val="00964E40"/>
    <w:rsid w:val="00971BDE"/>
    <w:rsid w:val="00976C7E"/>
    <w:rsid w:val="009809AD"/>
    <w:rsid w:val="00986514"/>
    <w:rsid w:val="00987EB9"/>
    <w:rsid w:val="0099141C"/>
    <w:rsid w:val="0099256D"/>
    <w:rsid w:val="009938B1"/>
    <w:rsid w:val="00997754"/>
    <w:rsid w:val="0099798A"/>
    <w:rsid w:val="009A0E46"/>
    <w:rsid w:val="009A34F0"/>
    <w:rsid w:val="009B0000"/>
    <w:rsid w:val="009B0792"/>
    <w:rsid w:val="009B1692"/>
    <w:rsid w:val="009B34DB"/>
    <w:rsid w:val="009B7E90"/>
    <w:rsid w:val="009C0111"/>
    <w:rsid w:val="009C0EEB"/>
    <w:rsid w:val="009C4582"/>
    <w:rsid w:val="009C63DD"/>
    <w:rsid w:val="009C67FF"/>
    <w:rsid w:val="009C6BAC"/>
    <w:rsid w:val="009D1F33"/>
    <w:rsid w:val="009D2CD8"/>
    <w:rsid w:val="009D4ED5"/>
    <w:rsid w:val="009E5658"/>
    <w:rsid w:val="009E59A2"/>
    <w:rsid w:val="009E62EB"/>
    <w:rsid w:val="009F0A4D"/>
    <w:rsid w:val="009F1221"/>
    <w:rsid w:val="00A00D96"/>
    <w:rsid w:val="00A02C80"/>
    <w:rsid w:val="00A02FC7"/>
    <w:rsid w:val="00A04F8E"/>
    <w:rsid w:val="00A0530B"/>
    <w:rsid w:val="00A07522"/>
    <w:rsid w:val="00A112D6"/>
    <w:rsid w:val="00A2242B"/>
    <w:rsid w:val="00A22910"/>
    <w:rsid w:val="00A26D7E"/>
    <w:rsid w:val="00A27E7D"/>
    <w:rsid w:val="00A404D7"/>
    <w:rsid w:val="00A42B3F"/>
    <w:rsid w:val="00A45D9C"/>
    <w:rsid w:val="00A46073"/>
    <w:rsid w:val="00A467F8"/>
    <w:rsid w:val="00A47DA2"/>
    <w:rsid w:val="00A51470"/>
    <w:rsid w:val="00A51A95"/>
    <w:rsid w:val="00A529C6"/>
    <w:rsid w:val="00A5465E"/>
    <w:rsid w:val="00A634D4"/>
    <w:rsid w:val="00A70831"/>
    <w:rsid w:val="00A71CF0"/>
    <w:rsid w:val="00A73B57"/>
    <w:rsid w:val="00A80149"/>
    <w:rsid w:val="00A80483"/>
    <w:rsid w:val="00A83D60"/>
    <w:rsid w:val="00A864BC"/>
    <w:rsid w:val="00A907EB"/>
    <w:rsid w:val="00AA115A"/>
    <w:rsid w:val="00AA451C"/>
    <w:rsid w:val="00AB07FD"/>
    <w:rsid w:val="00AB3518"/>
    <w:rsid w:val="00AC2986"/>
    <w:rsid w:val="00AD143C"/>
    <w:rsid w:val="00AE0CB2"/>
    <w:rsid w:val="00AE0CE7"/>
    <w:rsid w:val="00AE0DEB"/>
    <w:rsid w:val="00AE1E30"/>
    <w:rsid w:val="00AF0913"/>
    <w:rsid w:val="00AF6C79"/>
    <w:rsid w:val="00B02654"/>
    <w:rsid w:val="00B05A51"/>
    <w:rsid w:val="00B065A9"/>
    <w:rsid w:val="00B11636"/>
    <w:rsid w:val="00B11884"/>
    <w:rsid w:val="00B12335"/>
    <w:rsid w:val="00B14648"/>
    <w:rsid w:val="00B16794"/>
    <w:rsid w:val="00B25A8A"/>
    <w:rsid w:val="00B26034"/>
    <w:rsid w:val="00B30214"/>
    <w:rsid w:val="00B54067"/>
    <w:rsid w:val="00B61A21"/>
    <w:rsid w:val="00B64225"/>
    <w:rsid w:val="00B66D24"/>
    <w:rsid w:val="00B678B1"/>
    <w:rsid w:val="00B70484"/>
    <w:rsid w:val="00B71453"/>
    <w:rsid w:val="00B801C1"/>
    <w:rsid w:val="00B80F98"/>
    <w:rsid w:val="00B83378"/>
    <w:rsid w:val="00B84274"/>
    <w:rsid w:val="00B91834"/>
    <w:rsid w:val="00B95FFD"/>
    <w:rsid w:val="00B97F49"/>
    <w:rsid w:val="00BA02DA"/>
    <w:rsid w:val="00BA085F"/>
    <w:rsid w:val="00BA15D9"/>
    <w:rsid w:val="00BA3102"/>
    <w:rsid w:val="00BA474A"/>
    <w:rsid w:val="00BB11B5"/>
    <w:rsid w:val="00BB2824"/>
    <w:rsid w:val="00BB6688"/>
    <w:rsid w:val="00BC3DE3"/>
    <w:rsid w:val="00BC4676"/>
    <w:rsid w:val="00BC56F6"/>
    <w:rsid w:val="00BC60B2"/>
    <w:rsid w:val="00BD01D2"/>
    <w:rsid w:val="00BD106B"/>
    <w:rsid w:val="00BD60F7"/>
    <w:rsid w:val="00BE0479"/>
    <w:rsid w:val="00BE07D0"/>
    <w:rsid w:val="00BE28A2"/>
    <w:rsid w:val="00BE3997"/>
    <w:rsid w:val="00BE3D41"/>
    <w:rsid w:val="00BE64E1"/>
    <w:rsid w:val="00BE6FD0"/>
    <w:rsid w:val="00BF1CB6"/>
    <w:rsid w:val="00BF2AF7"/>
    <w:rsid w:val="00BF71C3"/>
    <w:rsid w:val="00C00D6D"/>
    <w:rsid w:val="00C027F4"/>
    <w:rsid w:val="00C038D5"/>
    <w:rsid w:val="00C03E2F"/>
    <w:rsid w:val="00C05DA6"/>
    <w:rsid w:val="00C0708E"/>
    <w:rsid w:val="00C071CA"/>
    <w:rsid w:val="00C07D1A"/>
    <w:rsid w:val="00C10353"/>
    <w:rsid w:val="00C13AA7"/>
    <w:rsid w:val="00C14687"/>
    <w:rsid w:val="00C14EB3"/>
    <w:rsid w:val="00C15A82"/>
    <w:rsid w:val="00C3390C"/>
    <w:rsid w:val="00C34A2A"/>
    <w:rsid w:val="00C4484D"/>
    <w:rsid w:val="00C50364"/>
    <w:rsid w:val="00C5106F"/>
    <w:rsid w:val="00C52E65"/>
    <w:rsid w:val="00C60C69"/>
    <w:rsid w:val="00C617C7"/>
    <w:rsid w:val="00C61A85"/>
    <w:rsid w:val="00C62CF5"/>
    <w:rsid w:val="00C62F79"/>
    <w:rsid w:val="00C65A50"/>
    <w:rsid w:val="00C66FB3"/>
    <w:rsid w:val="00C67AF5"/>
    <w:rsid w:val="00C706E7"/>
    <w:rsid w:val="00C72C5B"/>
    <w:rsid w:val="00C74770"/>
    <w:rsid w:val="00C82106"/>
    <w:rsid w:val="00C84C00"/>
    <w:rsid w:val="00C92054"/>
    <w:rsid w:val="00CA2604"/>
    <w:rsid w:val="00CA4900"/>
    <w:rsid w:val="00CA4DFB"/>
    <w:rsid w:val="00CB1D83"/>
    <w:rsid w:val="00CB4D0B"/>
    <w:rsid w:val="00CC21CF"/>
    <w:rsid w:val="00CC2DD6"/>
    <w:rsid w:val="00CC3856"/>
    <w:rsid w:val="00CD0F87"/>
    <w:rsid w:val="00CD4FE8"/>
    <w:rsid w:val="00CF11C2"/>
    <w:rsid w:val="00CF1A4C"/>
    <w:rsid w:val="00CF2B36"/>
    <w:rsid w:val="00CF457A"/>
    <w:rsid w:val="00CF595D"/>
    <w:rsid w:val="00D00B99"/>
    <w:rsid w:val="00D05BC7"/>
    <w:rsid w:val="00D0621B"/>
    <w:rsid w:val="00D13A80"/>
    <w:rsid w:val="00D15075"/>
    <w:rsid w:val="00D21A05"/>
    <w:rsid w:val="00D311C4"/>
    <w:rsid w:val="00D31212"/>
    <w:rsid w:val="00D34661"/>
    <w:rsid w:val="00D36F67"/>
    <w:rsid w:val="00D51E11"/>
    <w:rsid w:val="00D575AF"/>
    <w:rsid w:val="00D60DE7"/>
    <w:rsid w:val="00D63052"/>
    <w:rsid w:val="00D66108"/>
    <w:rsid w:val="00D66894"/>
    <w:rsid w:val="00D67B13"/>
    <w:rsid w:val="00D70D31"/>
    <w:rsid w:val="00D76697"/>
    <w:rsid w:val="00D80C97"/>
    <w:rsid w:val="00D84972"/>
    <w:rsid w:val="00D87145"/>
    <w:rsid w:val="00D87549"/>
    <w:rsid w:val="00D95E34"/>
    <w:rsid w:val="00DA4342"/>
    <w:rsid w:val="00DA75C4"/>
    <w:rsid w:val="00DB158A"/>
    <w:rsid w:val="00DB173F"/>
    <w:rsid w:val="00DB1903"/>
    <w:rsid w:val="00DB3195"/>
    <w:rsid w:val="00DB5070"/>
    <w:rsid w:val="00DC452B"/>
    <w:rsid w:val="00DC5595"/>
    <w:rsid w:val="00DD0F69"/>
    <w:rsid w:val="00DD1DDD"/>
    <w:rsid w:val="00DD4589"/>
    <w:rsid w:val="00DD76F2"/>
    <w:rsid w:val="00DE1339"/>
    <w:rsid w:val="00DE165E"/>
    <w:rsid w:val="00DF3849"/>
    <w:rsid w:val="00DF4542"/>
    <w:rsid w:val="00DF58DD"/>
    <w:rsid w:val="00E00F0F"/>
    <w:rsid w:val="00E03ADA"/>
    <w:rsid w:val="00E11A06"/>
    <w:rsid w:val="00E12513"/>
    <w:rsid w:val="00E14712"/>
    <w:rsid w:val="00E15729"/>
    <w:rsid w:val="00E15BAE"/>
    <w:rsid w:val="00E16448"/>
    <w:rsid w:val="00E20D46"/>
    <w:rsid w:val="00E21975"/>
    <w:rsid w:val="00E2200E"/>
    <w:rsid w:val="00E24763"/>
    <w:rsid w:val="00E25BB7"/>
    <w:rsid w:val="00E25FB7"/>
    <w:rsid w:val="00E31672"/>
    <w:rsid w:val="00E3474D"/>
    <w:rsid w:val="00E35A57"/>
    <w:rsid w:val="00E40624"/>
    <w:rsid w:val="00E407B5"/>
    <w:rsid w:val="00E42780"/>
    <w:rsid w:val="00E46EE2"/>
    <w:rsid w:val="00E5005E"/>
    <w:rsid w:val="00E50238"/>
    <w:rsid w:val="00E5432F"/>
    <w:rsid w:val="00E64314"/>
    <w:rsid w:val="00E7445F"/>
    <w:rsid w:val="00E8022E"/>
    <w:rsid w:val="00E81951"/>
    <w:rsid w:val="00E81BCF"/>
    <w:rsid w:val="00E84A36"/>
    <w:rsid w:val="00E8571C"/>
    <w:rsid w:val="00E85A17"/>
    <w:rsid w:val="00E91959"/>
    <w:rsid w:val="00E947CE"/>
    <w:rsid w:val="00E97100"/>
    <w:rsid w:val="00EA34AF"/>
    <w:rsid w:val="00EA4A85"/>
    <w:rsid w:val="00EB1E56"/>
    <w:rsid w:val="00EB560C"/>
    <w:rsid w:val="00EC2689"/>
    <w:rsid w:val="00EC37AC"/>
    <w:rsid w:val="00EC73BC"/>
    <w:rsid w:val="00EE0050"/>
    <w:rsid w:val="00EE3152"/>
    <w:rsid w:val="00EE3849"/>
    <w:rsid w:val="00EE7708"/>
    <w:rsid w:val="00EE7ACC"/>
    <w:rsid w:val="00EF1283"/>
    <w:rsid w:val="00EF1C6B"/>
    <w:rsid w:val="00EF49C1"/>
    <w:rsid w:val="00F01214"/>
    <w:rsid w:val="00F04920"/>
    <w:rsid w:val="00F04A38"/>
    <w:rsid w:val="00F12540"/>
    <w:rsid w:val="00F141AC"/>
    <w:rsid w:val="00F14F2C"/>
    <w:rsid w:val="00F1708D"/>
    <w:rsid w:val="00F20E55"/>
    <w:rsid w:val="00F2224E"/>
    <w:rsid w:val="00F22C82"/>
    <w:rsid w:val="00F233DD"/>
    <w:rsid w:val="00F25ABC"/>
    <w:rsid w:val="00F26004"/>
    <w:rsid w:val="00F457D2"/>
    <w:rsid w:val="00F5508B"/>
    <w:rsid w:val="00F63ADD"/>
    <w:rsid w:val="00F64153"/>
    <w:rsid w:val="00F72DDC"/>
    <w:rsid w:val="00F73534"/>
    <w:rsid w:val="00F7364E"/>
    <w:rsid w:val="00F8083B"/>
    <w:rsid w:val="00F84C64"/>
    <w:rsid w:val="00F94AF1"/>
    <w:rsid w:val="00FA308A"/>
    <w:rsid w:val="00FA7152"/>
    <w:rsid w:val="00FA789F"/>
    <w:rsid w:val="00FB19F1"/>
    <w:rsid w:val="00FB34CB"/>
    <w:rsid w:val="00FB4996"/>
    <w:rsid w:val="00FC084C"/>
    <w:rsid w:val="00FC08D2"/>
    <w:rsid w:val="00FC0C28"/>
    <w:rsid w:val="00FC2562"/>
    <w:rsid w:val="00FC5CD3"/>
    <w:rsid w:val="00FC611B"/>
    <w:rsid w:val="00FC69CA"/>
    <w:rsid w:val="00FC6B18"/>
    <w:rsid w:val="00FC7265"/>
    <w:rsid w:val="00FD0805"/>
    <w:rsid w:val="00FD2534"/>
    <w:rsid w:val="00FE1025"/>
    <w:rsid w:val="00FE6FB9"/>
    <w:rsid w:val="00FF35ED"/>
    <w:rsid w:val="00FF372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2E48F"/>
  <w15:chartTrackingRefBased/>
  <w15:docId w15:val="{4875D614-A62B-4C2D-886B-7EE95904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F2D24"/>
    <w:pPr>
      <w:widowControl w:val="0"/>
      <w:wordWrap w:val="0"/>
      <w:autoSpaceDE w:val="0"/>
      <w:autoSpaceDN w:val="0"/>
      <w:spacing w:after="0"/>
    </w:pPr>
  </w:style>
  <w:style w:type="paragraph" w:styleId="1">
    <w:name w:val="heading 1"/>
    <w:aliases w:val="장제목"/>
    <w:basedOn w:val="a0"/>
    <w:next w:val="a0"/>
    <w:link w:val="1Char"/>
    <w:uiPriority w:val="9"/>
    <w:qFormat/>
    <w:rsid w:val="00FC2562"/>
    <w:pPr>
      <w:keepNext/>
      <w:numPr>
        <w:numId w:val="7"/>
      </w:numPr>
      <w:suppressAutoHyphens/>
      <w:wordWrap/>
      <w:autoSpaceDN/>
      <w:spacing w:beforeLines="400" w:before="400" w:afterLines="10" w:after="24" w:line="360" w:lineRule="auto"/>
      <w:jc w:val="left"/>
      <w:outlineLvl w:val="0"/>
    </w:pPr>
    <w:rPr>
      <w:rFonts w:ascii="맑은 고딕" w:eastAsia="맑은 고딕" w:hAnsi="맑은 고딕" w:cs="Times New Roman"/>
      <w:b/>
      <w:kern w:val="32"/>
      <w:sz w:val="32"/>
      <w:szCs w:val="28"/>
      <w:lang w:eastAsia="ar-SA"/>
    </w:rPr>
  </w:style>
  <w:style w:type="paragraph" w:styleId="2">
    <w:name w:val="heading 2"/>
    <w:aliases w:val="절제목"/>
    <w:basedOn w:val="a0"/>
    <w:next w:val="a0"/>
    <w:link w:val="2Char"/>
    <w:autoRedefine/>
    <w:unhideWhenUsed/>
    <w:qFormat/>
    <w:rsid w:val="00FC2562"/>
    <w:pPr>
      <w:keepNext/>
      <w:numPr>
        <w:ilvl w:val="1"/>
        <w:numId w:val="7"/>
      </w:numPr>
      <w:suppressAutoHyphens/>
      <w:wordWrap/>
      <w:autoSpaceDN/>
      <w:adjustRightInd w:val="0"/>
      <w:spacing w:beforeLines="300" w:before="720" w:afterLines="10" w:after="24" w:line="276" w:lineRule="auto"/>
      <w:outlineLvl w:val="1"/>
    </w:pPr>
    <w:rPr>
      <w:rFonts w:cs="맑은 고딕"/>
      <w:b/>
      <w:kern w:val="1"/>
      <w:sz w:val="28"/>
      <w:lang w:eastAsia="ar-SA"/>
    </w:rPr>
  </w:style>
  <w:style w:type="paragraph" w:styleId="3">
    <w:name w:val="heading 3"/>
    <w:aliases w:val="중제목"/>
    <w:basedOn w:val="a0"/>
    <w:next w:val="a0"/>
    <w:link w:val="3Char"/>
    <w:autoRedefine/>
    <w:unhideWhenUsed/>
    <w:qFormat/>
    <w:rsid w:val="00FC2562"/>
    <w:pPr>
      <w:keepNext/>
      <w:numPr>
        <w:ilvl w:val="2"/>
        <w:numId w:val="8"/>
      </w:numPr>
      <w:suppressAutoHyphens/>
      <w:wordWrap/>
      <w:autoSpaceDN/>
      <w:adjustRightInd w:val="0"/>
      <w:spacing w:beforeLines="200" w:before="480" w:afterLines="10" w:after="24" w:line="276" w:lineRule="auto"/>
      <w:outlineLvl w:val="2"/>
    </w:pPr>
    <w:rPr>
      <w:rFonts w:cs="맑은 고딕"/>
      <w:b/>
      <w:kern w:val="1"/>
      <w:sz w:val="24"/>
    </w:rPr>
  </w:style>
  <w:style w:type="paragraph" w:styleId="4">
    <w:name w:val="heading 4"/>
    <w:aliases w:val="소제목"/>
    <w:basedOn w:val="a0"/>
    <w:next w:val="a0"/>
    <w:link w:val="4Char"/>
    <w:autoRedefine/>
    <w:unhideWhenUsed/>
    <w:qFormat/>
    <w:rsid w:val="00FC2562"/>
    <w:pPr>
      <w:keepNext/>
      <w:numPr>
        <w:ilvl w:val="3"/>
        <w:numId w:val="7"/>
      </w:numPr>
      <w:suppressAutoHyphens/>
      <w:wordWrap/>
      <w:autoSpaceDN/>
      <w:adjustRightInd w:val="0"/>
      <w:spacing w:before="100" w:beforeAutospacing="1" w:afterLines="10" w:after="24" w:line="276" w:lineRule="auto"/>
      <w:outlineLvl w:val="3"/>
    </w:pPr>
    <w:rPr>
      <w:rFonts w:ascii="맑은 고딕" w:eastAsia="맑은 고딕" w:hAnsi="맑은 고딕"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본문_강조"/>
    <w:uiPriority w:val="1"/>
    <w:rsid w:val="00FC2562"/>
    <w:rPr>
      <w:b/>
    </w:rPr>
  </w:style>
  <w:style w:type="character" w:customStyle="1" w:styleId="a5">
    <w:name w:val="본문_상호참조"/>
    <w:basedOn w:val="a1"/>
    <w:uiPriority w:val="1"/>
    <w:rsid w:val="00FC2562"/>
    <w:rPr>
      <w:b/>
    </w:rPr>
  </w:style>
  <w:style w:type="character" w:customStyle="1" w:styleId="a6">
    <w:name w:val="본문_코드"/>
    <w:uiPriority w:val="1"/>
    <w:rsid w:val="00FC2562"/>
    <w:rPr>
      <w:rFonts w:ascii="나눔고딕코딩" w:eastAsia="나눔고딕코딩" w:hAnsi="나눔고딕코딩"/>
    </w:rPr>
  </w:style>
  <w:style w:type="paragraph" w:customStyle="1" w:styleId="a">
    <w:name w:val="점스타일"/>
    <w:basedOn w:val="a0"/>
    <w:autoRedefine/>
    <w:qFormat/>
    <w:rsid w:val="00FC2562"/>
    <w:pPr>
      <w:numPr>
        <w:numId w:val="1"/>
      </w:numPr>
      <w:spacing w:after="120" w:line="300" w:lineRule="auto"/>
    </w:pPr>
    <w:rPr>
      <w:rFonts w:ascii="Monaco" w:eastAsia="맑은 고딕" w:hAnsi="Monaco" w:cs="맑은 고딕"/>
    </w:rPr>
  </w:style>
  <w:style w:type="character" w:customStyle="1" w:styleId="1Char">
    <w:name w:val="제목 1 Char"/>
    <w:aliases w:val="장제목 Char"/>
    <w:link w:val="1"/>
    <w:uiPriority w:val="9"/>
    <w:rsid w:val="00FC2562"/>
    <w:rPr>
      <w:rFonts w:ascii="맑은 고딕" w:eastAsia="맑은 고딕" w:hAnsi="맑은 고딕" w:cs="Times New Roman"/>
      <w:b/>
      <w:kern w:val="32"/>
      <w:sz w:val="32"/>
      <w:szCs w:val="28"/>
      <w:lang w:eastAsia="ar-SA"/>
    </w:rPr>
  </w:style>
  <w:style w:type="character" w:customStyle="1" w:styleId="2Char">
    <w:name w:val="제목 2 Char"/>
    <w:aliases w:val="절제목 Char"/>
    <w:link w:val="2"/>
    <w:rsid w:val="00FC2562"/>
    <w:rPr>
      <w:rFonts w:cs="맑은 고딕"/>
      <w:b/>
      <w:kern w:val="1"/>
      <w:sz w:val="28"/>
      <w:lang w:eastAsia="ar-SA"/>
    </w:rPr>
  </w:style>
  <w:style w:type="character" w:customStyle="1" w:styleId="3Char">
    <w:name w:val="제목 3 Char"/>
    <w:aliases w:val="중제목 Char"/>
    <w:link w:val="3"/>
    <w:rsid w:val="00FC2562"/>
    <w:rPr>
      <w:rFonts w:cs="맑은 고딕"/>
      <w:b/>
      <w:kern w:val="1"/>
      <w:sz w:val="24"/>
    </w:rPr>
  </w:style>
  <w:style w:type="character" w:customStyle="1" w:styleId="4Char">
    <w:name w:val="제목 4 Char"/>
    <w:aliases w:val="소제목 Char"/>
    <w:link w:val="4"/>
    <w:rsid w:val="00FC2562"/>
    <w:rPr>
      <w:rFonts w:ascii="맑은 고딕" w:eastAsia="맑은 고딕" w:hAnsi="맑은 고딕" w:cs="Times New Roman"/>
      <w:b/>
      <w:bCs/>
      <w:kern w:val="1"/>
      <w:lang w:eastAsia="ar-SA"/>
    </w:rPr>
  </w:style>
  <w:style w:type="paragraph" w:customStyle="1" w:styleId="a7">
    <w:name w:val="참고"/>
    <w:basedOn w:val="a0"/>
    <w:next w:val="a0"/>
    <w:autoRedefine/>
    <w:qFormat/>
    <w:rsid w:val="00FC2562"/>
    <w:pPr>
      <w:spacing w:after="120" w:line="300" w:lineRule="auto"/>
    </w:pPr>
    <w:rPr>
      <w:rFonts w:ascii="Monaco" w:eastAsia="HY나무M" w:hAnsi="Monaco" w:cs="Times New Roman"/>
    </w:rPr>
  </w:style>
  <w:style w:type="paragraph" w:styleId="a8">
    <w:name w:val="Bibliography"/>
    <w:basedOn w:val="a0"/>
    <w:next w:val="a0"/>
    <w:uiPriority w:val="37"/>
    <w:unhideWhenUsed/>
    <w:rsid w:val="00FC2562"/>
    <w:pPr>
      <w:spacing w:after="100" w:afterAutospacing="1" w:line="300" w:lineRule="auto"/>
    </w:pPr>
    <w:rPr>
      <w:rFonts w:ascii="맑은 고딕" w:eastAsia="맑은 고딕" w:hAnsi="맑은 고딕" w:cs="Times New Roman"/>
    </w:rPr>
  </w:style>
  <w:style w:type="paragraph" w:styleId="a9">
    <w:name w:val="caption"/>
    <w:basedOn w:val="a0"/>
    <w:next w:val="a0"/>
    <w:uiPriority w:val="35"/>
    <w:unhideWhenUsed/>
    <w:qFormat/>
    <w:rsid w:val="00FC2562"/>
    <w:pPr>
      <w:keepNext/>
      <w:spacing w:after="120" w:line="300" w:lineRule="auto"/>
      <w:ind w:rightChars="100" w:right="200"/>
      <w:jc w:val="left"/>
    </w:pPr>
    <w:rPr>
      <w:rFonts w:ascii="맑은 고딕" w:eastAsia="맑은 고딕" w:hAnsi="맑은 고딕" w:cs="Times New Roman"/>
      <w:b/>
      <w:bCs/>
      <w:szCs w:val="20"/>
    </w:rPr>
  </w:style>
  <w:style w:type="paragraph" w:customStyle="1" w:styleId="aa">
    <w:name w:val="코드"/>
    <w:basedOn w:val="a0"/>
    <w:rsid w:val="00FC2562"/>
    <w:pPr>
      <w:spacing w:after="120" w:line="300" w:lineRule="auto"/>
    </w:pPr>
    <w:rPr>
      <w:rFonts w:ascii="나눔고딕코딩" w:eastAsia="나눔고딕코딩" w:hAnsi="나눔고딕코딩" w:cs="Times New Roman"/>
      <w:sz w:val="18"/>
    </w:rPr>
  </w:style>
  <w:style w:type="character" w:customStyle="1" w:styleId="ab">
    <w:name w:val="코드_강조"/>
    <w:basedOn w:val="a6"/>
    <w:uiPriority w:val="1"/>
    <w:rsid w:val="00FC2562"/>
    <w:rPr>
      <w:rFonts w:ascii="나눔고딕코딩" w:eastAsia="나눔고딕코딩" w:hAnsi="나눔고딕코딩"/>
      <w:b/>
      <w:sz w:val="18"/>
    </w:rPr>
  </w:style>
  <w:style w:type="paragraph" w:customStyle="1" w:styleId="ac">
    <w:name w:val="바탕글"/>
    <w:basedOn w:val="a0"/>
    <w:rsid w:val="00534598"/>
    <w:pPr>
      <w:snapToGrid w:val="0"/>
      <w:spacing w:line="384" w:lineRule="auto"/>
      <w:textAlignment w:val="baseline"/>
    </w:pPr>
    <w:rPr>
      <w:rFonts w:ascii="바탕" w:eastAsia="굴림" w:hAnsi="굴림" w:cs="굴림"/>
      <w:color w:val="000000"/>
      <w:kern w:val="0"/>
      <w:szCs w:val="20"/>
    </w:rPr>
  </w:style>
  <w:style w:type="paragraph" w:styleId="ad">
    <w:name w:val="Title"/>
    <w:basedOn w:val="a0"/>
    <w:link w:val="Char"/>
    <w:uiPriority w:val="10"/>
    <w:qFormat/>
    <w:rsid w:val="00534598"/>
    <w:pPr>
      <w:wordWrap/>
      <w:snapToGrid w:val="0"/>
      <w:spacing w:line="360" w:lineRule="auto"/>
      <w:jc w:val="left"/>
      <w:textAlignment w:val="baseline"/>
    </w:pPr>
    <w:rPr>
      <w:rFonts w:ascii="한양신명조" w:eastAsia="굴림" w:hAnsi="굴림" w:cs="굴림"/>
      <w:color w:val="000000"/>
      <w:spacing w:val="-8"/>
      <w:w w:val="94"/>
      <w:kern w:val="0"/>
      <w:sz w:val="30"/>
      <w:szCs w:val="30"/>
    </w:rPr>
  </w:style>
  <w:style w:type="character" w:customStyle="1" w:styleId="Char">
    <w:name w:val="제목 Char"/>
    <w:basedOn w:val="a1"/>
    <w:link w:val="ad"/>
    <w:uiPriority w:val="10"/>
    <w:rsid w:val="00534598"/>
    <w:rPr>
      <w:rFonts w:ascii="한양신명조" w:eastAsia="굴림" w:hAnsi="굴림" w:cs="굴림"/>
      <w:color w:val="000000"/>
      <w:spacing w:val="-8"/>
      <w:w w:val="94"/>
      <w:kern w:val="0"/>
      <w:sz w:val="30"/>
      <w:szCs w:val="30"/>
    </w:rPr>
  </w:style>
  <w:style w:type="paragraph" w:customStyle="1" w:styleId="MS">
    <w:name w:val="MS바탕글"/>
    <w:basedOn w:val="a0"/>
    <w:rsid w:val="00534598"/>
    <w:pPr>
      <w:snapToGrid w:val="0"/>
      <w:spacing w:line="384" w:lineRule="auto"/>
      <w:textAlignment w:val="baseline"/>
    </w:pPr>
    <w:rPr>
      <w:rFonts w:ascii="한컴바탕" w:eastAsia="굴림" w:hAnsi="굴림" w:cs="굴림"/>
      <w:color w:val="000000"/>
      <w:kern w:val="0"/>
      <w:szCs w:val="20"/>
    </w:rPr>
  </w:style>
  <w:style w:type="character" w:styleId="ae">
    <w:name w:val="Hyperlink"/>
    <w:basedOn w:val="a1"/>
    <w:uiPriority w:val="99"/>
    <w:semiHidden/>
    <w:unhideWhenUsed/>
    <w:rsid w:val="00534598"/>
    <w:rPr>
      <w:color w:val="0000FF"/>
      <w:u w:val="single"/>
    </w:rPr>
  </w:style>
  <w:style w:type="paragraph" w:styleId="af">
    <w:name w:val="header"/>
    <w:basedOn w:val="a0"/>
    <w:link w:val="Char0"/>
    <w:uiPriority w:val="99"/>
    <w:unhideWhenUsed/>
    <w:rsid w:val="00534598"/>
    <w:pPr>
      <w:tabs>
        <w:tab w:val="center" w:pos="4513"/>
        <w:tab w:val="right" w:pos="9026"/>
      </w:tabs>
      <w:snapToGrid w:val="0"/>
    </w:pPr>
  </w:style>
  <w:style w:type="character" w:customStyle="1" w:styleId="Char0">
    <w:name w:val="머리글 Char"/>
    <w:basedOn w:val="a1"/>
    <w:link w:val="af"/>
    <w:uiPriority w:val="99"/>
    <w:rsid w:val="00534598"/>
  </w:style>
  <w:style w:type="paragraph" w:styleId="af0">
    <w:name w:val="footer"/>
    <w:basedOn w:val="a0"/>
    <w:link w:val="Char1"/>
    <w:uiPriority w:val="99"/>
    <w:unhideWhenUsed/>
    <w:rsid w:val="00534598"/>
    <w:pPr>
      <w:tabs>
        <w:tab w:val="center" w:pos="4513"/>
        <w:tab w:val="right" w:pos="9026"/>
      </w:tabs>
      <w:snapToGrid w:val="0"/>
    </w:pPr>
  </w:style>
  <w:style w:type="character" w:customStyle="1" w:styleId="Char1">
    <w:name w:val="바닥글 Char"/>
    <w:basedOn w:val="a1"/>
    <w:link w:val="af0"/>
    <w:uiPriority w:val="99"/>
    <w:rsid w:val="00534598"/>
  </w:style>
  <w:style w:type="paragraph" w:customStyle="1" w:styleId="itbody">
    <w:name w:val="it body"/>
    <w:basedOn w:val="a0"/>
    <w:qFormat/>
    <w:rsid w:val="001201E0"/>
    <w:pPr>
      <w:widowControl/>
      <w:wordWrap/>
      <w:autoSpaceDE/>
      <w:autoSpaceDN/>
      <w:spacing w:after="160"/>
      <w:jc w:val="left"/>
    </w:pPr>
    <w:rPr>
      <w:rFonts w:asciiTheme="minorEastAsia" w:hAnsiTheme="minorEastAsia"/>
      <w:kern w:val="0"/>
    </w:rPr>
  </w:style>
  <w:style w:type="character" w:customStyle="1" w:styleId="morecontents">
    <w:name w:val="more_contents"/>
    <w:basedOn w:val="a1"/>
    <w:rsid w:val="006B7BDF"/>
  </w:style>
  <w:style w:type="paragraph" w:styleId="af1">
    <w:name w:val="No Spacing"/>
    <w:uiPriority w:val="1"/>
    <w:qFormat/>
    <w:rsid w:val="00DF4542"/>
    <w:pPr>
      <w:widowControl w:val="0"/>
      <w:wordWrap w:val="0"/>
      <w:autoSpaceDE w:val="0"/>
      <w:autoSpaceDN w:val="0"/>
      <w:spacing w:after="0" w:line="240" w:lineRule="auto"/>
    </w:pPr>
  </w:style>
  <w:style w:type="table" w:styleId="af2">
    <w:name w:val="Table Grid"/>
    <w:basedOn w:val="a2"/>
    <w:uiPriority w:val="39"/>
    <w:rsid w:val="00DF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8BA"/>
    <w:pPr>
      <w:widowControl w:val="0"/>
      <w:autoSpaceDE w:val="0"/>
      <w:autoSpaceDN w:val="0"/>
      <w:adjustRightInd w:val="0"/>
      <w:spacing w:after="0" w:line="240" w:lineRule="auto"/>
      <w:jc w:val="left"/>
    </w:pPr>
    <w:rPr>
      <w:rFonts w:ascii="DIN" w:eastAsia="DIN" w:cs="DIN"/>
      <w:color w:val="000000"/>
      <w:kern w:val="0"/>
      <w:sz w:val="24"/>
      <w:szCs w:val="24"/>
    </w:rPr>
  </w:style>
  <w:style w:type="paragraph" w:customStyle="1" w:styleId="Pa17">
    <w:name w:val="Pa17"/>
    <w:basedOn w:val="Default"/>
    <w:next w:val="Default"/>
    <w:uiPriority w:val="99"/>
    <w:rsid w:val="004A68BA"/>
    <w:pPr>
      <w:spacing w:line="261" w:lineRule="atLeast"/>
    </w:pPr>
    <w:rPr>
      <w:rFonts w:cstheme="minorBidi"/>
      <w:color w:val="auto"/>
    </w:rPr>
  </w:style>
  <w:style w:type="character" w:customStyle="1" w:styleId="A18">
    <w:name w:val="A18"/>
    <w:uiPriority w:val="99"/>
    <w:rsid w:val="004A68BA"/>
    <w:rPr>
      <w:rFonts w:ascii="YoonV YoonGothic100Std_OTF" w:eastAsia="YoonV YoonGothic100Std_OTF" w:cs="YoonV YoonGothic100Std_OTF"/>
      <w:color w:val="000000"/>
    </w:rPr>
  </w:style>
  <w:style w:type="character" w:customStyle="1" w:styleId="A21">
    <w:name w:val="A21"/>
    <w:uiPriority w:val="99"/>
    <w:rsid w:val="004A68BA"/>
    <w:rPr>
      <w:rFonts w:cs="DIN"/>
      <w:b/>
      <w:bCs/>
      <w:color w:val="000000"/>
      <w:sz w:val="22"/>
      <w:szCs w:val="22"/>
    </w:rPr>
  </w:style>
  <w:style w:type="paragraph" w:customStyle="1" w:styleId="Pa18">
    <w:name w:val="Pa18"/>
    <w:basedOn w:val="Default"/>
    <w:next w:val="Default"/>
    <w:uiPriority w:val="99"/>
    <w:rsid w:val="004A68BA"/>
    <w:pPr>
      <w:spacing w:line="171" w:lineRule="atLeast"/>
    </w:pPr>
    <w:rPr>
      <w:rFonts w:cstheme="minorBidi"/>
      <w:color w:val="auto"/>
    </w:rPr>
  </w:style>
  <w:style w:type="character" w:customStyle="1" w:styleId="A22">
    <w:name w:val="A22"/>
    <w:uiPriority w:val="99"/>
    <w:rsid w:val="004A68BA"/>
    <w:rPr>
      <w:rFonts w:cs="DIN"/>
      <w:b/>
      <w:bCs/>
      <w:color w:val="000000"/>
      <w:sz w:val="19"/>
      <w:szCs w:val="19"/>
    </w:rPr>
  </w:style>
  <w:style w:type="paragraph" w:customStyle="1" w:styleId="Pa19">
    <w:name w:val="Pa19"/>
    <w:basedOn w:val="Default"/>
    <w:next w:val="Default"/>
    <w:uiPriority w:val="99"/>
    <w:rsid w:val="004A68BA"/>
    <w:pPr>
      <w:spacing w:line="161" w:lineRule="atLeast"/>
    </w:pPr>
    <w:rPr>
      <w:rFonts w:cstheme="minorBidi"/>
      <w:color w:val="auto"/>
    </w:rPr>
  </w:style>
  <w:style w:type="character" w:customStyle="1" w:styleId="A23">
    <w:name w:val="A23"/>
    <w:uiPriority w:val="99"/>
    <w:rsid w:val="004A68BA"/>
    <w:rPr>
      <w:rFonts w:ascii="Palatino" w:eastAsia="Palatino" w:cs="Palatino"/>
      <w:color w:val="000000"/>
      <w:sz w:val="10"/>
      <w:szCs w:val="10"/>
    </w:rPr>
  </w:style>
  <w:style w:type="character" w:customStyle="1" w:styleId="A20">
    <w:name w:val="A2"/>
    <w:uiPriority w:val="99"/>
    <w:rsid w:val="004A68BA"/>
    <w:rPr>
      <w:rFonts w:cs="DIN"/>
      <w:color w:val="000000"/>
      <w:sz w:val="14"/>
      <w:szCs w:val="14"/>
    </w:rPr>
  </w:style>
  <w:style w:type="paragraph" w:styleId="af3">
    <w:name w:val="Normal (Web)"/>
    <w:basedOn w:val="a0"/>
    <w:uiPriority w:val="99"/>
    <w:unhideWhenUsed/>
    <w:rsid w:val="00114BE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f4">
    <w:name w:val="Balloon Text"/>
    <w:basedOn w:val="a0"/>
    <w:link w:val="Char2"/>
    <w:uiPriority w:val="99"/>
    <w:semiHidden/>
    <w:unhideWhenUsed/>
    <w:rsid w:val="007F10C9"/>
    <w:pPr>
      <w:spacing w:line="240" w:lineRule="auto"/>
    </w:pPr>
    <w:rPr>
      <w:rFonts w:asciiTheme="majorHAnsi" w:eastAsiaTheme="majorEastAsia" w:hAnsiTheme="majorHAnsi" w:cstheme="majorBidi"/>
      <w:sz w:val="18"/>
      <w:szCs w:val="18"/>
    </w:rPr>
  </w:style>
  <w:style w:type="character" w:customStyle="1" w:styleId="Char2">
    <w:name w:val="풍선 도움말 텍스트 Char"/>
    <w:basedOn w:val="a1"/>
    <w:link w:val="af4"/>
    <w:uiPriority w:val="99"/>
    <w:semiHidden/>
    <w:rsid w:val="007F10C9"/>
    <w:rPr>
      <w:rFonts w:asciiTheme="majorHAnsi" w:eastAsiaTheme="majorEastAsia" w:hAnsiTheme="majorHAnsi" w:cstheme="majorBidi"/>
      <w:sz w:val="18"/>
      <w:szCs w:val="18"/>
    </w:rPr>
  </w:style>
  <w:style w:type="paragraph" w:customStyle="1" w:styleId="Pa26">
    <w:name w:val="Pa26"/>
    <w:basedOn w:val="Default"/>
    <w:next w:val="Default"/>
    <w:uiPriority w:val="99"/>
    <w:rsid w:val="002F55D8"/>
    <w:pPr>
      <w:spacing w:line="241" w:lineRule="atLeast"/>
    </w:pPr>
    <w:rPr>
      <w:rFonts w:cstheme="minorBidi"/>
      <w:color w:val="auto"/>
    </w:rPr>
  </w:style>
  <w:style w:type="character" w:customStyle="1" w:styleId="A19">
    <w:name w:val="A19"/>
    <w:uiPriority w:val="99"/>
    <w:rsid w:val="002F55D8"/>
    <w:rPr>
      <w:rFonts w:ascii="YoonV YoonGothic100Std_OTF" w:eastAsia="YoonV YoonGothic100Std_OTF" w:cs="YoonV YoonGothic100Std_OTF"/>
      <w:color w:val="000000"/>
      <w:sz w:val="20"/>
      <w:szCs w:val="20"/>
    </w:rPr>
  </w:style>
  <w:style w:type="character" w:customStyle="1" w:styleId="A200">
    <w:name w:val="A20"/>
    <w:uiPriority w:val="99"/>
    <w:rsid w:val="002F55D8"/>
    <w:rPr>
      <w:rFonts w:ascii="YoonV YoonGothic100Std_OTF" w:eastAsia="YoonV YoonGothic100Std_OTF" w:cs="YoonV YoonGothic100Std_OTF"/>
      <w:color w:val="000000"/>
    </w:rPr>
  </w:style>
  <w:style w:type="paragraph" w:customStyle="1" w:styleId="Pa28">
    <w:name w:val="Pa28"/>
    <w:basedOn w:val="Default"/>
    <w:next w:val="Default"/>
    <w:uiPriority w:val="99"/>
    <w:rsid w:val="002F55D8"/>
    <w:pPr>
      <w:spacing w:line="181" w:lineRule="atLeast"/>
    </w:pPr>
    <w:rPr>
      <w:rFonts w:cstheme="minorBidi"/>
      <w:color w:val="auto"/>
    </w:rPr>
  </w:style>
  <w:style w:type="paragraph" w:customStyle="1" w:styleId="Pa31">
    <w:name w:val="Pa31"/>
    <w:basedOn w:val="Default"/>
    <w:next w:val="Default"/>
    <w:uiPriority w:val="99"/>
    <w:rsid w:val="002F55D8"/>
    <w:pPr>
      <w:spacing w:line="161" w:lineRule="atLeast"/>
    </w:pPr>
    <w:rPr>
      <w:rFonts w:cstheme="minorBidi"/>
      <w:color w:val="auto"/>
    </w:rPr>
  </w:style>
  <w:style w:type="character" w:customStyle="1" w:styleId="A80">
    <w:name w:val="A8"/>
    <w:uiPriority w:val="99"/>
    <w:rsid w:val="002F55D8"/>
    <w:rPr>
      <w:rFonts w:cs="DIN"/>
      <w:color w:val="000000"/>
      <w:sz w:val="14"/>
      <w:szCs w:val="14"/>
    </w:rPr>
  </w:style>
  <w:style w:type="paragraph" w:styleId="af5">
    <w:name w:val="List Paragraph"/>
    <w:basedOn w:val="a0"/>
    <w:uiPriority w:val="34"/>
    <w:qFormat/>
    <w:rsid w:val="006D2E2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8885">
      <w:bodyDiv w:val="1"/>
      <w:marLeft w:val="0"/>
      <w:marRight w:val="0"/>
      <w:marTop w:val="0"/>
      <w:marBottom w:val="0"/>
      <w:divBdr>
        <w:top w:val="none" w:sz="0" w:space="0" w:color="auto"/>
        <w:left w:val="none" w:sz="0" w:space="0" w:color="auto"/>
        <w:bottom w:val="none" w:sz="0" w:space="0" w:color="auto"/>
        <w:right w:val="none" w:sz="0" w:space="0" w:color="auto"/>
      </w:divBdr>
    </w:div>
    <w:div w:id="106244000">
      <w:bodyDiv w:val="1"/>
      <w:marLeft w:val="0"/>
      <w:marRight w:val="0"/>
      <w:marTop w:val="0"/>
      <w:marBottom w:val="0"/>
      <w:divBdr>
        <w:top w:val="none" w:sz="0" w:space="0" w:color="auto"/>
        <w:left w:val="none" w:sz="0" w:space="0" w:color="auto"/>
        <w:bottom w:val="none" w:sz="0" w:space="0" w:color="auto"/>
        <w:right w:val="none" w:sz="0" w:space="0" w:color="auto"/>
      </w:divBdr>
    </w:div>
    <w:div w:id="108665465">
      <w:bodyDiv w:val="1"/>
      <w:marLeft w:val="0"/>
      <w:marRight w:val="0"/>
      <w:marTop w:val="0"/>
      <w:marBottom w:val="0"/>
      <w:divBdr>
        <w:top w:val="none" w:sz="0" w:space="0" w:color="auto"/>
        <w:left w:val="none" w:sz="0" w:space="0" w:color="auto"/>
        <w:bottom w:val="none" w:sz="0" w:space="0" w:color="auto"/>
        <w:right w:val="none" w:sz="0" w:space="0" w:color="auto"/>
      </w:divBdr>
    </w:div>
    <w:div w:id="126701448">
      <w:bodyDiv w:val="1"/>
      <w:marLeft w:val="0"/>
      <w:marRight w:val="0"/>
      <w:marTop w:val="0"/>
      <w:marBottom w:val="0"/>
      <w:divBdr>
        <w:top w:val="none" w:sz="0" w:space="0" w:color="auto"/>
        <w:left w:val="none" w:sz="0" w:space="0" w:color="auto"/>
        <w:bottom w:val="none" w:sz="0" w:space="0" w:color="auto"/>
        <w:right w:val="none" w:sz="0" w:space="0" w:color="auto"/>
      </w:divBdr>
    </w:div>
    <w:div w:id="178205461">
      <w:bodyDiv w:val="1"/>
      <w:marLeft w:val="0"/>
      <w:marRight w:val="0"/>
      <w:marTop w:val="0"/>
      <w:marBottom w:val="0"/>
      <w:divBdr>
        <w:top w:val="none" w:sz="0" w:space="0" w:color="auto"/>
        <w:left w:val="none" w:sz="0" w:space="0" w:color="auto"/>
        <w:bottom w:val="none" w:sz="0" w:space="0" w:color="auto"/>
        <w:right w:val="none" w:sz="0" w:space="0" w:color="auto"/>
      </w:divBdr>
    </w:div>
    <w:div w:id="179859572">
      <w:bodyDiv w:val="1"/>
      <w:marLeft w:val="0"/>
      <w:marRight w:val="0"/>
      <w:marTop w:val="0"/>
      <w:marBottom w:val="0"/>
      <w:divBdr>
        <w:top w:val="none" w:sz="0" w:space="0" w:color="auto"/>
        <w:left w:val="none" w:sz="0" w:space="0" w:color="auto"/>
        <w:bottom w:val="none" w:sz="0" w:space="0" w:color="auto"/>
        <w:right w:val="none" w:sz="0" w:space="0" w:color="auto"/>
      </w:divBdr>
    </w:div>
    <w:div w:id="224611115">
      <w:bodyDiv w:val="1"/>
      <w:marLeft w:val="0"/>
      <w:marRight w:val="0"/>
      <w:marTop w:val="0"/>
      <w:marBottom w:val="0"/>
      <w:divBdr>
        <w:top w:val="none" w:sz="0" w:space="0" w:color="auto"/>
        <w:left w:val="none" w:sz="0" w:space="0" w:color="auto"/>
        <w:bottom w:val="none" w:sz="0" w:space="0" w:color="auto"/>
        <w:right w:val="none" w:sz="0" w:space="0" w:color="auto"/>
      </w:divBdr>
    </w:div>
    <w:div w:id="228225511">
      <w:bodyDiv w:val="1"/>
      <w:marLeft w:val="0"/>
      <w:marRight w:val="0"/>
      <w:marTop w:val="0"/>
      <w:marBottom w:val="0"/>
      <w:divBdr>
        <w:top w:val="none" w:sz="0" w:space="0" w:color="auto"/>
        <w:left w:val="none" w:sz="0" w:space="0" w:color="auto"/>
        <w:bottom w:val="none" w:sz="0" w:space="0" w:color="auto"/>
        <w:right w:val="none" w:sz="0" w:space="0" w:color="auto"/>
      </w:divBdr>
    </w:div>
    <w:div w:id="247664951">
      <w:bodyDiv w:val="1"/>
      <w:marLeft w:val="0"/>
      <w:marRight w:val="0"/>
      <w:marTop w:val="0"/>
      <w:marBottom w:val="0"/>
      <w:divBdr>
        <w:top w:val="none" w:sz="0" w:space="0" w:color="auto"/>
        <w:left w:val="none" w:sz="0" w:space="0" w:color="auto"/>
        <w:bottom w:val="none" w:sz="0" w:space="0" w:color="auto"/>
        <w:right w:val="none" w:sz="0" w:space="0" w:color="auto"/>
      </w:divBdr>
    </w:div>
    <w:div w:id="272631745">
      <w:bodyDiv w:val="1"/>
      <w:marLeft w:val="0"/>
      <w:marRight w:val="0"/>
      <w:marTop w:val="0"/>
      <w:marBottom w:val="0"/>
      <w:divBdr>
        <w:top w:val="none" w:sz="0" w:space="0" w:color="auto"/>
        <w:left w:val="none" w:sz="0" w:space="0" w:color="auto"/>
        <w:bottom w:val="none" w:sz="0" w:space="0" w:color="auto"/>
        <w:right w:val="none" w:sz="0" w:space="0" w:color="auto"/>
      </w:divBdr>
    </w:div>
    <w:div w:id="293485564">
      <w:bodyDiv w:val="1"/>
      <w:marLeft w:val="0"/>
      <w:marRight w:val="0"/>
      <w:marTop w:val="0"/>
      <w:marBottom w:val="0"/>
      <w:divBdr>
        <w:top w:val="none" w:sz="0" w:space="0" w:color="auto"/>
        <w:left w:val="none" w:sz="0" w:space="0" w:color="auto"/>
        <w:bottom w:val="none" w:sz="0" w:space="0" w:color="auto"/>
        <w:right w:val="none" w:sz="0" w:space="0" w:color="auto"/>
      </w:divBdr>
    </w:div>
    <w:div w:id="316961911">
      <w:bodyDiv w:val="1"/>
      <w:marLeft w:val="0"/>
      <w:marRight w:val="0"/>
      <w:marTop w:val="0"/>
      <w:marBottom w:val="0"/>
      <w:divBdr>
        <w:top w:val="none" w:sz="0" w:space="0" w:color="auto"/>
        <w:left w:val="none" w:sz="0" w:space="0" w:color="auto"/>
        <w:bottom w:val="none" w:sz="0" w:space="0" w:color="auto"/>
        <w:right w:val="none" w:sz="0" w:space="0" w:color="auto"/>
      </w:divBdr>
    </w:div>
    <w:div w:id="321470563">
      <w:bodyDiv w:val="1"/>
      <w:marLeft w:val="0"/>
      <w:marRight w:val="0"/>
      <w:marTop w:val="0"/>
      <w:marBottom w:val="0"/>
      <w:divBdr>
        <w:top w:val="none" w:sz="0" w:space="0" w:color="auto"/>
        <w:left w:val="none" w:sz="0" w:space="0" w:color="auto"/>
        <w:bottom w:val="none" w:sz="0" w:space="0" w:color="auto"/>
        <w:right w:val="none" w:sz="0" w:space="0" w:color="auto"/>
      </w:divBdr>
    </w:div>
    <w:div w:id="327759099">
      <w:bodyDiv w:val="1"/>
      <w:marLeft w:val="0"/>
      <w:marRight w:val="0"/>
      <w:marTop w:val="0"/>
      <w:marBottom w:val="0"/>
      <w:divBdr>
        <w:top w:val="none" w:sz="0" w:space="0" w:color="auto"/>
        <w:left w:val="none" w:sz="0" w:space="0" w:color="auto"/>
        <w:bottom w:val="none" w:sz="0" w:space="0" w:color="auto"/>
        <w:right w:val="none" w:sz="0" w:space="0" w:color="auto"/>
      </w:divBdr>
    </w:div>
    <w:div w:id="335111921">
      <w:bodyDiv w:val="1"/>
      <w:marLeft w:val="0"/>
      <w:marRight w:val="0"/>
      <w:marTop w:val="0"/>
      <w:marBottom w:val="0"/>
      <w:divBdr>
        <w:top w:val="none" w:sz="0" w:space="0" w:color="auto"/>
        <w:left w:val="none" w:sz="0" w:space="0" w:color="auto"/>
        <w:bottom w:val="none" w:sz="0" w:space="0" w:color="auto"/>
        <w:right w:val="none" w:sz="0" w:space="0" w:color="auto"/>
      </w:divBdr>
    </w:div>
    <w:div w:id="339239690">
      <w:bodyDiv w:val="1"/>
      <w:marLeft w:val="0"/>
      <w:marRight w:val="0"/>
      <w:marTop w:val="0"/>
      <w:marBottom w:val="0"/>
      <w:divBdr>
        <w:top w:val="none" w:sz="0" w:space="0" w:color="auto"/>
        <w:left w:val="none" w:sz="0" w:space="0" w:color="auto"/>
        <w:bottom w:val="none" w:sz="0" w:space="0" w:color="auto"/>
        <w:right w:val="none" w:sz="0" w:space="0" w:color="auto"/>
      </w:divBdr>
    </w:div>
    <w:div w:id="360857294">
      <w:bodyDiv w:val="1"/>
      <w:marLeft w:val="0"/>
      <w:marRight w:val="0"/>
      <w:marTop w:val="0"/>
      <w:marBottom w:val="0"/>
      <w:divBdr>
        <w:top w:val="none" w:sz="0" w:space="0" w:color="auto"/>
        <w:left w:val="none" w:sz="0" w:space="0" w:color="auto"/>
        <w:bottom w:val="none" w:sz="0" w:space="0" w:color="auto"/>
        <w:right w:val="none" w:sz="0" w:space="0" w:color="auto"/>
      </w:divBdr>
    </w:div>
    <w:div w:id="382759138">
      <w:bodyDiv w:val="1"/>
      <w:marLeft w:val="0"/>
      <w:marRight w:val="0"/>
      <w:marTop w:val="0"/>
      <w:marBottom w:val="0"/>
      <w:divBdr>
        <w:top w:val="none" w:sz="0" w:space="0" w:color="auto"/>
        <w:left w:val="none" w:sz="0" w:space="0" w:color="auto"/>
        <w:bottom w:val="none" w:sz="0" w:space="0" w:color="auto"/>
        <w:right w:val="none" w:sz="0" w:space="0" w:color="auto"/>
      </w:divBdr>
    </w:div>
    <w:div w:id="410542281">
      <w:bodyDiv w:val="1"/>
      <w:marLeft w:val="0"/>
      <w:marRight w:val="0"/>
      <w:marTop w:val="0"/>
      <w:marBottom w:val="0"/>
      <w:divBdr>
        <w:top w:val="none" w:sz="0" w:space="0" w:color="auto"/>
        <w:left w:val="none" w:sz="0" w:space="0" w:color="auto"/>
        <w:bottom w:val="none" w:sz="0" w:space="0" w:color="auto"/>
        <w:right w:val="none" w:sz="0" w:space="0" w:color="auto"/>
      </w:divBdr>
    </w:div>
    <w:div w:id="413864151">
      <w:bodyDiv w:val="1"/>
      <w:marLeft w:val="0"/>
      <w:marRight w:val="0"/>
      <w:marTop w:val="0"/>
      <w:marBottom w:val="0"/>
      <w:divBdr>
        <w:top w:val="none" w:sz="0" w:space="0" w:color="auto"/>
        <w:left w:val="none" w:sz="0" w:space="0" w:color="auto"/>
        <w:bottom w:val="none" w:sz="0" w:space="0" w:color="auto"/>
        <w:right w:val="none" w:sz="0" w:space="0" w:color="auto"/>
      </w:divBdr>
    </w:div>
    <w:div w:id="484247479">
      <w:bodyDiv w:val="1"/>
      <w:marLeft w:val="0"/>
      <w:marRight w:val="0"/>
      <w:marTop w:val="0"/>
      <w:marBottom w:val="0"/>
      <w:divBdr>
        <w:top w:val="none" w:sz="0" w:space="0" w:color="auto"/>
        <w:left w:val="none" w:sz="0" w:space="0" w:color="auto"/>
        <w:bottom w:val="none" w:sz="0" w:space="0" w:color="auto"/>
        <w:right w:val="none" w:sz="0" w:space="0" w:color="auto"/>
      </w:divBdr>
    </w:div>
    <w:div w:id="493028790">
      <w:bodyDiv w:val="1"/>
      <w:marLeft w:val="0"/>
      <w:marRight w:val="0"/>
      <w:marTop w:val="0"/>
      <w:marBottom w:val="0"/>
      <w:divBdr>
        <w:top w:val="none" w:sz="0" w:space="0" w:color="auto"/>
        <w:left w:val="none" w:sz="0" w:space="0" w:color="auto"/>
        <w:bottom w:val="none" w:sz="0" w:space="0" w:color="auto"/>
        <w:right w:val="none" w:sz="0" w:space="0" w:color="auto"/>
      </w:divBdr>
    </w:div>
    <w:div w:id="498152825">
      <w:bodyDiv w:val="1"/>
      <w:marLeft w:val="0"/>
      <w:marRight w:val="0"/>
      <w:marTop w:val="0"/>
      <w:marBottom w:val="0"/>
      <w:divBdr>
        <w:top w:val="none" w:sz="0" w:space="0" w:color="auto"/>
        <w:left w:val="none" w:sz="0" w:space="0" w:color="auto"/>
        <w:bottom w:val="none" w:sz="0" w:space="0" w:color="auto"/>
        <w:right w:val="none" w:sz="0" w:space="0" w:color="auto"/>
      </w:divBdr>
    </w:div>
    <w:div w:id="507210145">
      <w:bodyDiv w:val="1"/>
      <w:marLeft w:val="0"/>
      <w:marRight w:val="0"/>
      <w:marTop w:val="0"/>
      <w:marBottom w:val="0"/>
      <w:divBdr>
        <w:top w:val="none" w:sz="0" w:space="0" w:color="auto"/>
        <w:left w:val="none" w:sz="0" w:space="0" w:color="auto"/>
        <w:bottom w:val="none" w:sz="0" w:space="0" w:color="auto"/>
        <w:right w:val="none" w:sz="0" w:space="0" w:color="auto"/>
      </w:divBdr>
    </w:div>
    <w:div w:id="512573089">
      <w:bodyDiv w:val="1"/>
      <w:marLeft w:val="0"/>
      <w:marRight w:val="0"/>
      <w:marTop w:val="0"/>
      <w:marBottom w:val="0"/>
      <w:divBdr>
        <w:top w:val="none" w:sz="0" w:space="0" w:color="auto"/>
        <w:left w:val="none" w:sz="0" w:space="0" w:color="auto"/>
        <w:bottom w:val="none" w:sz="0" w:space="0" w:color="auto"/>
        <w:right w:val="none" w:sz="0" w:space="0" w:color="auto"/>
      </w:divBdr>
    </w:div>
    <w:div w:id="567574222">
      <w:bodyDiv w:val="1"/>
      <w:marLeft w:val="0"/>
      <w:marRight w:val="0"/>
      <w:marTop w:val="0"/>
      <w:marBottom w:val="0"/>
      <w:divBdr>
        <w:top w:val="none" w:sz="0" w:space="0" w:color="auto"/>
        <w:left w:val="none" w:sz="0" w:space="0" w:color="auto"/>
        <w:bottom w:val="none" w:sz="0" w:space="0" w:color="auto"/>
        <w:right w:val="none" w:sz="0" w:space="0" w:color="auto"/>
      </w:divBdr>
    </w:div>
    <w:div w:id="590889654">
      <w:bodyDiv w:val="1"/>
      <w:marLeft w:val="0"/>
      <w:marRight w:val="0"/>
      <w:marTop w:val="0"/>
      <w:marBottom w:val="0"/>
      <w:divBdr>
        <w:top w:val="none" w:sz="0" w:space="0" w:color="auto"/>
        <w:left w:val="none" w:sz="0" w:space="0" w:color="auto"/>
        <w:bottom w:val="none" w:sz="0" w:space="0" w:color="auto"/>
        <w:right w:val="none" w:sz="0" w:space="0" w:color="auto"/>
      </w:divBdr>
    </w:div>
    <w:div w:id="603223752">
      <w:bodyDiv w:val="1"/>
      <w:marLeft w:val="0"/>
      <w:marRight w:val="0"/>
      <w:marTop w:val="0"/>
      <w:marBottom w:val="0"/>
      <w:divBdr>
        <w:top w:val="none" w:sz="0" w:space="0" w:color="auto"/>
        <w:left w:val="none" w:sz="0" w:space="0" w:color="auto"/>
        <w:bottom w:val="none" w:sz="0" w:space="0" w:color="auto"/>
        <w:right w:val="none" w:sz="0" w:space="0" w:color="auto"/>
      </w:divBdr>
    </w:div>
    <w:div w:id="614487006">
      <w:bodyDiv w:val="1"/>
      <w:marLeft w:val="0"/>
      <w:marRight w:val="0"/>
      <w:marTop w:val="0"/>
      <w:marBottom w:val="0"/>
      <w:divBdr>
        <w:top w:val="none" w:sz="0" w:space="0" w:color="auto"/>
        <w:left w:val="none" w:sz="0" w:space="0" w:color="auto"/>
        <w:bottom w:val="none" w:sz="0" w:space="0" w:color="auto"/>
        <w:right w:val="none" w:sz="0" w:space="0" w:color="auto"/>
      </w:divBdr>
    </w:div>
    <w:div w:id="659775546">
      <w:bodyDiv w:val="1"/>
      <w:marLeft w:val="0"/>
      <w:marRight w:val="0"/>
      <w:marTop w:val="0"/>
      <w:marBottom w:val="0"/>
      <w:divBdr>
        <w:top w:val="none" w:sz="0" w:space="0" w:color="auto"/>
        <w:left w:val="none" w:sz="0" w:space="0" w:color="auto"/>
        <w:bottom w:val="none" w:sz="0" w:space="0" w:color="auto"/>
        <w:right w:val="none" w:sz="0" w:space="0" w:color="auto"/>
      </w:divBdr>
    </w:div>
    <w:div w:id="677972857">
      <w:bodyDiv w:val="1"/>
      <w:marLeft w:val="0"/>
      <w:marRight w:val="0"/>
      <w:marTop w:val="0"/>
      <w:marBottom w:val="0"/>
      <w:divBdr>
        <w:top w:val="none" w:sz="0" w:space="0" w:color="auto"/>
        <w:left w:val="none" w:sz="0" w:space="0" w:color="auto"/>
        <w:bottom w:val="none" w:sz="0" w:space="0" w:color="auto"/>
        <w:right w:val="none" w:sz="0" w:space="0" w:color="auto"/>
      </w:divBdr>
    </w:div>
    <w:div w:id="740058312">
      <w:bodyDiv w:val="1"/>
      <w:marLeft w:val="0"/>
      <w:marRight w:val="0"/>
      <w:marTop w:val="0"/>
      <w:marBottom w:val="0"/>
      <w:divBdr>
        <w:top w:val="none" w:sz="0" w:space="0" w:color="auto"/>
        <w:left w:val="none" w:sz="0" w:space="0" w:color="auto"/>
        <w:bottom w:val="none" w:sz="0" w:space="0" w:color="auto"/>
        <w:right w:val="none" w:sz="0" w:space="0" w:color="auto"/>
      </w:divBdr>
    </w:div>
    <w:div w:id="754789821">
      <w:bodyDiv w:val="1"/>
      <w:marLeft w:val="0"/>
      <w:marRight w:val="0"/>
      <w:marTop w:val="0"/>
      <w:marBottom w:val="0"/>
      <w:divBdr>
        <w:top w:val="none" w:sz="0" w:space="0" w:color="auto"/>
        <w:left w:val="none" w:sz="0" w:space="0" w:color="auto"/>
        <w:bottom w:val="none" w:sz="0" w:space="0" w:color="auto"/>
        <w:right w:val="none" w:sz="0" w:space="0" w:color="auto"/>
      </w:divBdr>
    </w:div>
    <w:div w:id="806970122">
      <w:bodyDiv w:val="1"/>
      <w:marLeft w:val="0"/>
      <w:marRight w:val="0"/>
      <w:marTop w:val="0"/>
      <w:marBottom w:val="0"/>
      <w:divBdr>
        <w:top w:val="none" w:sz="0" w:space="0" w:color="auto"/>
        <w:left w:val="none" w:sz="0" w:space="0" w:color="auto"/>
        <w:bottom w:val="none" w:sz="0" w:space="0" w:color="auto"/>
        <w:right w:val="none" w:sz="0" w:space="0" w:color="auto"/>
      </w:divBdr>
    </w:div>
    <w:div w:id="814567025">
      <w:bodyDiv w:val="1"/>
      <w:marLeft w:val="0"/>
      <w:marRight w:val="0"/>
      <w:marTop w:val="0"/>
      <w:marBottom w:val="0"/>
      <w:divBdr>
        <w:top w:val="none" w:sz="0" w:space="0" w:color="auto"/>
        <w:left w:val="none" w:sz="0" w:space="0" w:color="auto"/>
        <w:bottom w:val="none" w:sz="0" w:space="0" w:color="auto"/>
        <w:right w:val="none" w:sz="0" w:space="0" w:color="auto"/>
      </w:divBdr>
    </w:div>
    <w:div w:id="837892763">
      <w:bodyDiv w:val="1"/>
      <w:marLeft w:val="0"/>
      <w:marRight w:val="0"/>
      <w:marTop w:val="0"/>
      <w:marBottom w:val="0"/>
      <w:divBdr>
        <w:top w:val="none" w:sz="0" w:space="0" w:color="auto"/>
        <w:left w:val="none" w:sz="0" w:space="0" w:color="auto"/>
        <w:bottom w:val="none" w:sz="0" w:space="0" w:color="auto"/>
        <w:right w:val="none" w:sz="0" w:space="0" w:color="auto"/>
      </w:divBdr>
    </w:div>
    <w:div w:id="841235292">
      <w:bodyDiv w:val="1"/>
      <w:marLeft w:val="0"/>
      <w:marRight w:val="0"/>
      <w:marTop w:val="0"/>
      <w:marBottom w:val="0"/>
      <w:divBdr>
        <w:top w:val="none" w:sz="0" w:space="0" w:color="auto"/>
        <w:left w:val="none" w:sz="0" w:space="0" w:color="auto"/>
        <w:bottom w:val="none" w:sz="0" w:space="0" w:color="auto"/>
        <w:right w:val="none" w:sz="0" w:space="0" w:color="auto"/>
      </w:divBdr>
    </w:div>
    <w:div w:id="876312225">
      <w:bodyDiv w:val="1"/>
      <w:marLeft w:val="0"/>
      <w:marRight w:val="0"/>
      <w:marTop w:val="0"/>
      <w:marBottom w:val="0"/>
      <w:divBdr>
        <w:top w:val="none" w:sz="0" w:space="0" w:color="auto"/>
        <w:left w:val="none" w:sz="0" w:space="0" w:color="auto"/>
        <w:bottom w:val="none" w:sz="0" w:space="0" w:color="auto"/>
        <w:right w:val="none" w:sz="0" w:space="0" w:color="auto"/>
      </w:divBdr>
    </w:div>
    <w:div w:id="944114883">
      <w:bodyDiv w:val="1"/>
      <w:marLeft w:val="0"/>
      <w:marRight w:val="0"/>
      <w:marTop w:val="0"/>
      <w:marBottom w:val="0"/>
      <w:divBdr>
        <w:top w:val="none" w:sz="0" w:space="0" w:color="auto"/>
        <w:left w:val="none" w:sz="0" w:space="0" w:color="auto"/>
        <w:bottom w:val="none" w:sz="0" w:space="0" w:color="auto"/>
        <w:right w:val="none" w:sz="0" w:space="0" w:color="auto"/>
      </w:divBdr>
    </w:div>
    <w:div w:id="1007636365">
      <w:bodyDiv w:val="1"/>
      <w:marLeft w:val="0"/>
      <w:marRight w:val="0"/>
      <w:marTop w:val="0"/>
      <w:marBottom w:val="0"/>
      <w:divBdr>
        <w:top w:val="none" w:sz="0" w:space="0" w:color="auto"/>
        <w:left w:val="none" w:sz="0" w:space="0" w:color="auto"/>
        <w:bottom w:val="none" w:sz="0" w:space="0" w:color="auto"/>
        <w:right w:val="none" w:sz="0" w:space="0" w:color="auto"/>
      </w:divBdr>
    </w:div>
    <w:div w:id="1066998327">
      <w:bodyDiv w:val="1"/>
      <w:marLeft w:val="0"/>
      <w:marRight w:val="0"/>
      <w:marTop w:val="0"/>
      <w:marBottom w:val="0"/>
      <w:divBdr>
        <w:top w:val="none" w:sz="0" w:space="0" w:color="auto"/>
        <w:left w:val="none" w:sz="0" w:space="0" w:color="auto"/>
        <w:bottom w:val="none" w:sz="0" w:space="0" w:color="auto"/>
        <w:right w:val="none" w:sz="0" w:space="0" w:color="auto"/>
      </w:divBdr>
    </w:div>
    <w:div w:id="1085610300">
      <w:bodyDiv w:val="1"/>
      <w:marLeft w:val="0"/>
      <w:marRight w:val="0"/>
      <w:marTop w:val="0"/>
      <w:marBottom w:val="0"/>
      <w:divBdr>
        <w:top w:val="none" w:sz="0" w:space="0" w:color="auto"/>
        <w:left w:val="none" w:sz="0" w:space="0" w:color="auto"/>
        <w:bottom w:val="none" w:sz="0" w:space="0" w:color="auto"/>
        <w:right w:val="none" w:sz="0" w:space="0" w:color="auto"/>
      </w:divBdr>
    </w:div>
    <w:div w:id="1134446666">
      <w:bodyDiv w:val="1"/>
      <w:marLeft w:val="0"/>
      <w:marRight w:val="0"/>
      <w:marTop w:val="0"/>
      <w:marBottom w:val="0"/>
      <w:divBdr>
        <w:top w:val="none" w:sz="0" w:space="0" w:color="auto"/>
        <w:left w:val="none" w:sz="0" w:space="0" w:color="auto"/>
        <w:bottom w:val="none" w:sz="0" w:space="0" w:color="auto"/>
        <w:right w:val="none" w:sz="0" w:space="0" w:color="auto"/>
      </w:divBdr>
    </w:div>
    <w:div w:id="1142312307">
      <w:bodyDiv w:val="1"/>
      <w:marLeft w:val="0"/>
      <w:marRight w:val="0"/>
      <w:marTop w:val="0"/>
      <w:marBottom w:val="0"/>
      <w:divBdr>
        <w:top w:val="none" w:sz="0" w:space="0" w:color="auto"/>
        <w:left w:val="none" w:sz="0" w:space="0" w:color="auto"/>
        <w:bottom w:val="none" w:sz="0" w:space="0" w:color="auto"/>
        <w:right w:val="none" w:sz="0" w:space="0" w:color="auto"/>
      </w:divBdr>
    </w:div>
    <w:div w:id="1243758669">
      <w:bodyDiv w:val="1"/>
      <w:marLeft w:val="0"/>
      <w:marRight w:val="0"/>
      <w:marTop w:val="0"/>
      <w:marBottom w:val="0"/>
      <w:divBdr>
        <w:top w:val="none" w:sz="0" w:space="0" w:color="auto"/>
        <w:left w:val="none" w:sz="0" w:space="0" w:color="auto"/>
        <w:bottom w:val="none" w:sz="0" w:space="0" w:color="auto"/>
        <w:right w:val="none" w:sz="0" w:space="0" w:color="auto"/>
      </w:divBdr>
    </w:div>
    <w:div w:id="1272283073">
      <w:bodyDiv w:val="1"/>
      <w:marLeft w:val="0"/>
      <w:marRight w:val="0"/>
      <w:marTop w:val="0"/>
      <w:marBottom w:val="0"/>
      <w:divBdr>
        <w:top w:val="none" w:sz="0" w:space="0" w:color="auto"/>
        <w:left w:val="none" w:sz="0" w:space="0" w:color="auto"/>
        <w:bottom w:val="none" w:sz="0" w:space="0" w:color="auto"/>
        <w:right w:val="none" w:sz="0" w:space="0" w:color="auto"/>
      </w:divBdr>
    </w:div>
    <w:div w:id="1292900412">
      <w:bodyDiv w:val="1"/>
      <w:marLeft w:val="0"/>
      <w:marRight w:val="0"/>
      <w:marTop w:val="0"/>
      <w:marBottom w:val="0"/>
      <w:divBdr>
        <w:top w:val="none" w:sz="0" w:space="0" w:color="auto"/>
        <w:left w:val="none" w:sz="0" w:space="0" w:color="auto"/>
        <w:bottom w:val="none" w:sz="0" w:space="0" w:color="auto"/>
        <w:right w:val="none" w:sz="0" w:space="0" w:color="auto"/>
      </w:divBdr>
    </w:div>
    <w:div w:id="1304701172">
      <w:bodyDiv w:val="1"/>
      <w:marLeft w:val="0"/>
      <w:marRight w:val="0"/>
      <w:marTop w:val="0"/>
      <w:marBottom w:val="0"/>
      <w:divBdr>
        <w:top w:val="none" w:sz="0" w:space="0" w:color="auto"/>
        <w:left w:val="none" w:sz="0" w:space="0" w:color="auto"/>
        <w:bottom w:val="none" w:sz="0" w:space="0" w:color="auto"/>
        <w:right w:val="none" w:sz="0" w:space="0" w:color="auto"/>
      </w:divBdr>
    </w:div>
    <w:div w:id="1313293948">
      <w:bodyDiv w:val="1"/>
      <w:marLeft w:val="0"/>
      <w:marRight w:val="0"/>
      <w:marTop w:val="0"/>
      <w:marBottom w:val="0"/>
      <w:divBdr>
        <w:top w:val="none" w:sz="0" w:space="0" w:color="auto"/>
        <w:left w:val="none" w:sz="0" w:space="0" w:color="auto"/>
        <w:bottom w:val="none" w:sz="0" w:space="0" w:color="auto"/>
        <w:right w:val="none" w:sz="0" w:space="0" w:color="auto"/>
      </w:divBdr>
    </w:div>
    <w:div w:id="1338192404">
      <w:bodyDiv w:val="1"/>
      <w:marLeft w:val="0"/>
      <w:marRight w:val="0"/>
      <w:marTop w:val="0"/>
      <w:marBottom w:val="0"/>
      <w:divBdr>
        <w:top w:val="none" w:sz="0" w:space="0" w:color="auto"/>
        <w:left w:val="none" w:sz="0" w:space="0" w:color="auto"/>
        <w:bottom w:val="none" w:sz="0" w:space="0" w:color="auto"/>
        <w:right w:val="none" w:sz="0" w:space="0" w:color="auto"/>
      </w:divBdr>
    </w:div>
    <w:div w:id="1468162334">
      <w:bodyDiv w:val="1"/>
      <w:marLeft w:val="0"/>
      <w:marRight w:val="0"/>
      <w:marTop w:val="0"/>
      <w:marBottom w:val="0"/>
      <w:divBdr>
        <w:top w:val="none" w:sz="0" w:space="0" w:color="auto"/>
        <w:left w:val="none" w:sz="0" w:space="0" w:color="auto"/>
        <w:bottom w:val="none" w:sz="0" w:space="0" w:color="auto"/>
        <w:right w:val="none" w:sz="0" w:space="0" w:color="auto"/>
      </w:divBdr>
    </w:div>
    <w:div w:id="1475759140">
      <w:bodyDiv w:val="1"/>
      <w:marLeft w:val="0"/>
      <w:marRight w:val="0"/>
      <w:marTop w:val="0"/>
      <w:marBottom w:val="0"/>
      <w:divBdr>
        <w:top w:val="none" w:sz="0" w:space="0" w:color="auto"/>
        <w:left w:val="none" w:sz="0" w:space="0" w:color="auto"/>
        <w:bottom w:val="none" w:sz="0" w:space="0" w:color="auto"/>
        <w:right w:val="none" w:sz="0" w:space="0" w:color="auto"/>
      </w:divBdr>
    </w:div>
    <w:div w:id="1494876425">
      <w:bodyDiv w:val="1"/>
      <w:marLeft w:val="0"/>
      <w:marRight w:val="0"/>
      <w:marTop w:val="0"/>
      <w:marBottom w:val="0"/>
      <w:divBdr>
        <w:top w:val="none" w:sz="0" w:space="0" w:color="auto"/>
        <w:left w:val="none" w:sz="0" w:space="0" w:color="auto"/>
        <w:bottom w:val="none" w:sz="0" w:space="0" w:color="auto"/>
        <w:right w:val="none" w:sz="0" w:space="0" w:color="auto"/>
      </w:divBdr>
    </w:div>
    <w:div w:id="1497264438">
      <w:bodyDiv w:val="1"/>
      <w:marLeft w:val="0"/>
      <w:marRight w:val="0"/>
      <w:marTop w:val="0"/>
      <w:marBottom w:val="0"/>
      <w:divBdr>
        <w:top w:val="none" w:sz="0" w:space="0" w:color="auto"/>
        <w:left w:val="none" w:sz="0" w:space="0" w:color="auto"/>
        <w:bottom w:val="none" w:sz="0" w:space="0" w:color="auto"/>
        <w:right w:val="none" w:sz="0" w:space="0" w:color="auto"/>
      </w:divBdr>
    </w:div>
    <w:div w:id="1511142835">
      <w:bodyDiv w:val="1"/>
      <w:marLeft w:val="0"/>
      <w:marRight w:val="0"/>
      <w:marTop w:val="0"/>
      <w:marBottom w:val="0"/>
      <w:divBdr>
        <w:top w:val="none" w:sz="0" w:space="0" w:color="auto"/>
        <w:left w:val="none" w:sz="0" w:space="0" w:color="auto"/>
        <w:bottom w:val="none" w:sz="0" w:space="0" w:color="auto"/>
        <w:right w:val="none" w:sz="0" w:space="0" w:color="auto"/>
      </w:divBdr>
    </w:div>
    <w:div w:id="1525902101">
      <w:bodyDiv w:val="1"/>
      <w:marLeft w:val="0"/>
      <w:marRight w:val="0"/>
      <w:marTop w:val="0"/>
      <w:marBottom w:val="0"/>
      <w:divBdr>
        <w:top w:val="none" w:sz="0" w:space="0" w:color="auto"/>
        <w:left w:val="none" w:sz="0" w:space="0" w:color="auto"/>
        <w:bottom w:val="none" w:sz="0" w:space="0" w:color="auto"/>
        <w:right w:val="none" w:sz="0" w:space="0" w:color="auto"/>
      </w:divBdr>
    </w:div>
    <w:div w:id="1537810519">
      <w:bodyDiv w:val="1"/>
      <w:marLeft w:val="0"/>
      <w:marRight w:val="0"/>
      <w:marTop w:val="0"/>
      <w:marBottom w:val="0"/>
      <w:divBdr>
        <w:top w:val="none" w:sz="0" w:space="0" w:color="auto"/>
        <w:left w:val="none" w:sz="0" w:space="0" w:color="auto"/>
        <w:bottom w:val="none" w:sz="0" w:space="0" w:color="auto"/>
        <w:right w:val="none" w:sz="0" w:space="0" w:color="auto"/>
      </w:divBdr>
    </w:div>
    <w:div w:id="1577008717">
      <w:bodyDiv w:val="1"/>
      <w:marLeft w:val="0"/>
      <w:marRight w:val="0"/>
      <w:marTop w:val="0"/>
      <w:marBottom w:val="0"/>
      <w:divBdr>
        <w:top w:val="none" w:sz="0" w:space="0" w:color="auto"/>
        <w:left w:val="none" w:sz="0" w:space="0" w:color="auto"/>
        <w:bottom w:val="none" w:sz="0" w:space="0" w:color="auto"/>
        <w:right w:val="none" w:sz="0" w:space="0" w:color="auto"/>
      </w:divBdr>
    </w:div>
    <w:div w:id="1602110037">
      <w:bodyDiv w:val="1"/>
      <w:marLeft w:val="0"/>
      <w:marRight w:val="0"/>
      <w:marTop w:val="0"/>
      <w:marBottom w:val="0"/>
      <w:divBdr>
        <w:top w:val="none" w:sz="0" w:space="0" w:color="auto"/>
        <w:left w:val="none" w:sz="0" w:space="0" w:color="auto"/>
        <w:bottom w:val="none" w:sz="0" w:space="0" w:color="auto"/>
        <w:right w:val="none" w:sz="0" w:space="0" w:color="auto"/>
      </w:divBdr>
    </w:div>
    <w:div w:id="1640377131">
      <w:bodyDiv w:val="1"/>
      <w:marLeft w:val="0"/>
      <w:marRight w:val="0"/>
      <w:marTop w:val="0"/>
      <w:marBottom w:val="0"/>
      <w:divBdr>
        <w:top w:val="none" w:sz="0" w:space="0" w:color="auto"/>
        <w:left w:val="none" w:sz="0" w:space="0" w:color="auto"/>
        <w:bottom w:val="none" w:sz="0" w:space="0" w:color="auto"/>
        <w:right w:val="none" w:sz="0" w:space="0" w:color="auto"/>
      </w:divBdr>
    </w:div>
    <w:div w:id="1723752387">
      <w:bodyDiv w:val="1"/>
      <w:marLeft w:val="0"/>
      <w:marRight w:val="0"/>
      <w:marTop w:val="0"/>
      <w:marBottom w:val="0"/>
      <w:divBdr>
        <w:top w:val="none" w:sz="0" w:space="0" w:color="auto"/>
        <w:left w:val="none" w:sz="0" w:space="0" w:color="auto"/>
        <w:bottom w:val="none" w:sz="0" w:space="0" w:color="auto"/>
        <w:right w:val="none" w:sz="0" w:space="0" w:color="auto"/>
      </w:divBdr>
    </w:div>
    <w:div w:id="1744328232">
      <w:bodyDiv w:val="1"/>
      <w:marLeft w:val="0"/>
      <w:marRight w:val="0"/>
      <w:marTop w:val="0"/>
      <w:marBottom w:val="0"/>
      <w:divBdr>
        <w:top w:val="none" w:sz="0" w:space="0" w:color="auto"/>
        <w:left w:val="none" w:sz="0" w:space="0" w:color="auto"/>
        <w:bottom w:val="none" w:sz="0" w:space="0" w:color="auto"/>
        <w:right w:val="none" w:sz="0" w:space="0" w:color="auto"/>
      </w:divBdr>
    </w:div>
    <w:div w:id="1778671965">
      <w:bodyDiv w:val="1"/>
      <w:marLeft w:val="0"/>
      <w:marRight w:val="0"/>
      <w:marTop w:val="0"/>
      <w:marBottom w:val="0"/>
      <w:divBdr>
        <w:top w:val="none" w:sz="0" w:space="0" w:color="auto"/>
        <w:left w:val="none" w:sz="0" w:space="0" w:color="auto"/>
        <w:bottom w:val="none" w:sz="0" w:space="0" w:color="auto"/>
        <w:right w:val="none" w:sz="0" w:space="0" w:color="auto"/>
      </w:divBdr>
    </w:div>
    <w:div w:id="1789154053">
      <w:bodyDiv w:val="1"/>
      <w:marLeft w:val="0"/>
      <w:marRight w:val="0"/>
      <w:marTop w:val="0"/>
      <w:marBottom w:val="0"/>
      <w:divBdr>
        <w:top w:val="none" w:sz="0" w:space="0" w:color="auto"/>
        <w:left w:val="none" w:sz="0" w:space="0" w:color="auto"/>
        <w:bottom w:val="none" w:sz="0" w:space="0" w:color="auto"/>
        <w:right w:val="none" w:sz="0" w:space="0" w:color="auto"/>
      </w:divBdr>
    </w:div>
    <w:div w:id="1931699757">
      <w:bodyDiv w:val="1"/>
      <w:marLeft w:val="0"/>
      <w:marRight w:val="0"/>
      <w:marTop w:val="0"/>
      <w:marBottom w:val="0"/>
      <w:divBdr>
        <w:top w:val="none" w:sz="0" w:space="0" w:color="auto"/>
        <w:left w:val="none" w:sz="0" w:space="0" w:color="auto"/>
        <w:bottom w:val="none" w:sz="0" w:space="0" w:color="auto"/>
        <w:right w:val="none" w:sz="0" w:space="0" w:color="auto"/>
      </w:divBdr>
    </w:div>
    <w:div w:id="1959682392">
      <w:bodyDiv w:val="1"/>
      <w:marLeft w:val="0"/>
      <w:marRight w:val="0"/>
      <w:marTop w:val="0"/>
      <w:marBottom w:val="0"/>
      <w:divBdr>
        <w:top w:val="none" w:sz="0" w:space="0" w:color="auto"/>
        <w:left w:val="none" w:sz="0" w:space="0" w:color="auto"/>
        <w:bottom w:val="none" w:sz="0" w:space="0" w:color="auto"/>
        <w:right w:val="none" w:sz="0" w:space="0" w:color="auto"/>
      </w:divBdr>
    </w:div>
    <w:div w:id="1962572635">
      <w:bodyDiv w:val="1"/>
      <w:marLeft w:val="0"/>
      <w:marRight w:val="0"/>
      <w:marTop w:val="0"/>
      <w:marBottom w:val="0"/>
      <w:divBdr>
        <w:top w:val="none" w:sz="0" w:space="0" w:color="auto"/>
        <w:left w:val="none" w:sz="0" w:space="0" w:color="auto"/>
        <w:bottom w:val="none" w:sz="0" w:space="0" w:color="auto"/>
        <w:right w:val="none" w:sz="0" w:space="0" w:color="auto"/>
      </w:divBdr>
    </w:div>
    <w:div w:id="1980071608">
      <w:bodyDiv w:val="1"/>
      <w:marLeft w:val="0"/>
      <w:marRight w:val="0"/>
      <w:marTop w:val="0"/>
      <w:marBottom w:val="0"/>
      <w:divBdr>
        <w:top w:val="none" w:sz="0" w:space="0" w:color="auto"/>
        <w:left w:val="none" w:sz="0" w:space="0" w:color="auto"/>
        <w:bottom w:val="none" w:sz="0" w:space="0" w:color="auto"/>
        <w:right w:val="none" w:sz="0" w:space="0" w:color="auto"/>
      </w:divBdr>
    </w:div>
    <w:div w:id="1987203952">
      <w:bodyDiv w:val="1"/>
      <w:marLeft w:val="0"/>
      <w:marRight w:val="0"/>
      <w:marTop w:val="0"/>
      <w:marBottom w:val="0"/>
      <w:divBdr>
        <w:top w:val="none" w:sz="0" w:space="0" w:color="auto"/>
        <w:left w:val="none" w:sz="0" w:space="0" w:color="auto"/>
        <w:bottom w:val="none" w:sz="0" w:space="0" w:color="auto"/>
        <w:right w:val="none" w:sz="0" w:space="0" w:color="auto"/>
      </w:divBdr>
    </w:div>
    <w:div w:id="1989901473">
      <w:bodyDiv w:val="1"/>
      <w:marLeft w:val="0"/>
      <w:marRight w:val="0"/>
      <w:marTop w:val="0"/>
      <w:marBottom w:val="0"/>
      <w:divBdr>
        <w:top w:val="none" w:sz="0" w:space="0" w:color="auto"/>
        <w:left w:val="none" w:sz="0" w:space="0" w:color="auto"/>
        <w:bottom w:val="none" w:sz="0" w:space="0" w:color="auto"/>
        <w:right w:val="none" w:sz="0" w:space="0" w:color="auto"/>
      </w:divBdr>
    </w:div>
    <w:div w:id="20240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7B57-CBD1-41A5-9A86-6C3E4B2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1191</Words>
  <Characters>6795</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한동훈</dc:creator>
  <cp:keywords/>
  <dc:description/>
  <cp:lastModifiedBy>gilbut</cp:lastModifiedBy>
  <cp:revision>10</cp:revision>
  <cp:lastPrinted>2020-03-13T05:08:00Z</cp:lastPrinted>
  <dcterms:created xsi:type="dcterms:W3CDTF">2025-08-20T00:48:00Z</dcterms:created>
  <dcterms:modified xsi:type="dcterms:W3CDTF">2025-08-20T01:07:00Z</dcterms:modified>
</cp:coreProperties>
</file>